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841546222"/>
        <w:docPartObj>
          <w:docPartGallery w:val="Cover Pages"/>
          <w:docPartUnique/>
        </w:docPartObj>
      </w:sdtPr>
      <w:sdtEndPr>
        <w:rPr>
          <w:rFonts w:ascii="Times New Roman" w:hAnsi="Times New Roman" w:cs="Times New Roman"/>
          <w:b/>
        </w:rPr>
      </w:sdtEndPr>
      <w:sdtContent>
        <w:p w14:paraId="1EFED846" w14:textId="77777777" w:rsidR="00086DA7" w:rsidRDefault="00086DA7">
          <w:r>
            <w:rPr>
              <w:noProof/>
              <w:lang w:eastAsia="en-GB"/>
            </w:rPr>
            <mc:AlternateContent>
              <mc:Choice Requires="wps">
                <w:drawing>
                  <wp:anchor distT="0" distB="0" distL="114300" distR="114300" simplePos="0" relativeHeight="251663360" behindDoc="0" locked="0" layoutInCell="1" allowOverlap="1" wp14:anchorId="2003A09B" wp14:editId="4635302D">
                    <wp:simplePos x="0" y="0"/>
                    <wp:positionH relativeFrom="page">
                      <wp:posOffset>-244983</wp:posOffset>
                    </wp:positionH>
                    <wp:positionV relativeFrom="page">
                      <wp:posOffset>182626</wp:posOffset>
                    </wp:positionV>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A40CD9" w14:textId="77777777" w:rsidR="00086DA7" w:rsidRPr="00086DA7" w:rsidRDefault="00B96415" w:rsidP="00086DA7">
                                <w:pPr>
                                  <w:jc w:val="center"/>
                                  <w:rPr>
                                    <w:rFonts w:ascii="Times New Roman" w:hAnsi="Times New Roman" w:cs="Times New Roman"/>
                                    <w:b/>
                                    <w:color w:val="000000" w:themeColor="text1"/>
                                    <w:sz w:val="32"/>
                                    <w:szCs w:val="32"/>
                                  </w:rPr>
                                </w:pPr>
                                <w:sdt>
                                  <w:sdtPr>
                                    <w:rPr>
                                      <w:rFonts w:ascii="Times New Roman" w:hAnsi="Times New Roman" w:cs="Times New Roman"/>
                                      <w:b/>
                                      <w:caps/>
                                      <w:color w:val="000000" w:themeColor="text1"/>
                                      <w:sz w:val="32"/>
                                      <w:szCs w:val="32"/>
                                    </w:rPr>
                                    <w:alias w:val="Title"/>
                                    <w:tag w:val=""/>
                                    <w:id w:val="815448459"/>
                                    <w:dataBinding w:prefixMappings="xmlns:ns0='http://purl.org/dc/elements/1.1/' xmlns:ns1='http://schemas.openxmlformats.org/package/2006/metadata/core-properties' " w:xpath="/ns1:coreProperties[1]/ns0:title[1]" w:storeItemID="{6C3C8BC8-F283-45AE-878A-BAB7291924A1}"/>
                                    <w:text w:multiLine="1"/>
                                  </w:sdtPr>
                                  <w:sdtEndPr/>
                                  <w:sdtContent>
                                    <w:r w:rsidR="00086DA7" w:rsidRPr="00086DA7">
                                      <w:rPr>
                                        <w:rFonts w:ascii="Times New Roman" w:hAnsi="Times New Roman" w:cs="Times New Roman"/>
                                        <w:b/>
                                        <w:color w:val="000000" w:themeColor="text1"/>
                                        <w:sz w:val="32"/>
                                        <w:szCs w:val="32"/>
                                      </w:rPr>
                                      <w:t xml:space="preserve">Support Mechanisms For Undergraduate Students Experiencing Loneliness Or Isolation: </w:t>
                                    </w:r>
                                    <w:r w:rsidR="00086DA7" w:rsidRPr="00086DA7">
                                      <w:rPr>
                                        <w:rFonts w:ascii="Times New Roman" w:hAnsi="Times New Roman" w:cs="Times New Roman"/>
                                        <w:b/>
                                        <w:color w:val="000000" w:themeColor="text1"/>
                                        <w:sz w:val="32"/>
                                        <w:szCs w:val="32"/>
                                      </w:rPr>
                                      <w:br/>
                                      <w:t>Newcastle University</w:t>
                                    </w:r>
                                  </w:sdtContent>
                                </w:sdt>
                              </w:p>
                              <w:sdt>
                                <w:sdtPr>
                                  <w:rPr>
                                    <w:color w:val="404040" w:themeColor="text1" w:themeTint="BF"/>
                                    <w:sz w:val="36"/>
                                    <w:szCs w:val="36"/>
                                  </w:rPr>
                                  <w:alias w:val="Subtitle"/>
                                  <w:tag w:val=""/>
                                  <w:id w:val="1559744907"/>
                                  <w:showingPlcHdr/>
                                  <w:dataBinding w:prefixMappings="xmlns:ns0='http://purl.org/dc/elements/1.1/' xmlns:ns1='http://schemas.openxmlformats.org/package/2006/metadata/core-properties' " w:xpath="/ns1:coreProperties[1]/ns0:subject[1]" w:storeItemID="{6C3C8BC8-F283-45AE-878A-BAB7291924A1}"/>
                                  <w:text/>
                                </w:sdtPr>
                                <w:sdtEndPr/>
                                <w:sdtContent>
                                  <w:p w14:paraId="3F8DC3AA" w14:textId="77777777" w:rsidR="00086DA7" w:rsidRDefault="00086DA7" w:rsidP="00086DA7">
                                    <w:pPr>
                                      <w:jc w:val="center"/>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2003A09B" id="_x0000_t202" coordsize="21600,21600" o:spt="202" path="m,l,21600r21600,l21600,xe">
                    <v:stroke joinstyle="miter"/>
                    <v:path gradientshapeok="t" o:connecttype="rect"/>
                  </v:shapetype>
                  <v:shape id="Text Box 154" o:spid="_x0000_s1026" type="#_x0000_t202" style="position:absolute;margin-left:-19.3pt;margin-top:14.4pt;width:8in;height:286.5pt;z-index:251663360;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" filled="f" stroked="f" strokeweight=".5pt">
                    <v:textbox inset="126pt,0,54pt,0">
                      <w:txbxContent>
                        <w:p w14:paraId="5BA40CD9" w14:textId="77777777" w:rsidR="00086DA7" w:rsidRPr="00086DA7" w:rsidRDefault="007C073B" w:rsidP="00086DA7">
                          <w:pPr>
                            <w:jc w:val="center"/>
                            <w:rPr>
                              <w:rFonts w:ascii="Times New Roman" w:hAnsi="Times New Roman" w:cs="Times New Roman"/>
                              <w:b/>
                              <w:color w:val="000000" w:themeColor="text1"/>
                              <w:sz w:val="32"/>
                              <w:szCs w:val="32"/>
                            </w:rPr>
                          </w:pPr>
                          <w:sdt>
                            <w:sdtPr>
                              <w:rPr>
                                <w:rFonts w:ascii="Times New Roman" w:hAnsi="Times New Roman" w:cs="Times New Roman"/>
                                <w:b/>
                                <w:caps/>
                                <w:color w:val="000000" w:themeColor="text1"/>
                                <w:sz w:val="32"/>
                                <w:szCs w:val="32"/>
                              </w:rPr>
                              <w:alias w:val="Title"/>
                              <w:tag w:val=""/>
                              <w:id w:val="815448459"/>
                              <w:dataBinding w:prefixMappings="xmlns:ns0='http://purl.org/dc/elements/1.1/' xmlns:ns1='http://schemas.openxmlformats.org/package/2006/metadata/core-properties' " w:xpath="/ns1:coreProperties[1]/ns0:title[1]" w:storeItemID="{6C3C8BC8-F283-45AE-878A-BAB7291924A1}"/>
                              <w:text w:multiLine="1"/>
                            </w:sdtPr>
                            <w:sdtEndPr/>
                            <w:sdtContent>
                              <w:r w:rsidR="00086DA7" w:rsidRPr="00086DA7">
                                <w:rPr>
                                  <w:rFonts w:ascii="Times New Roman" w:hAnsi="Times New Roman" w:cs="Times New Roman"/>
                                  <w:b/>
                                  <w:color w:val="000000" w:themeColor="text1"/>
                                  <w:sz w:val="32"/>
                                  <w:szCs w:val="32"/>
                                </w:rPr>
                                <w:t xml:space="preserve">Support Mechanisms For Undergraduate Students Experiencing Loneliness Or Isolation: </w:t>
                              </w:r>
                              <w:r w:rsidR="00086DA7" w:rsidRPr="00086DA7">
                                <w:rPr>
                                  <w:rFonts w:ascii="Times New Roman" w:hAnsi="Times New Roman" w:cs="Times New Roman"/>
                                  <w:b/>
                                  <w:color w:val="000000" w:themeColor="text1"/>
                                  <w:sz w:val="32"/>
                                  <w:szCs w:val="32"/>
                                </w:rPr>
                                <w:br/>
                                <w:t>Newcastle University</w:t>
                              </w:r>
                            </w:sdtContent>
                          </w:sdt>
                        </w:p>
                        <w:sdt>
                          <w:sdtPr>
                            <w:rPr>
                              <w:color w:val="404040" w:themeColor="text1" w:themeTint="BF"/>
                              <w:sz w:val="36"/>
                              <w:szCs w:val="36"/>
                            </w:rPr>
                            <w:alias w:val="Subtitle"/>
                            <w:tag w:val=""/>
                            <w:id w:val="1559744907"/>
                            <w:showingPlcHdr/>
                            <w:dataBinding w:prefixMappings="xmlns:ns0='http://purl.org/dc/elements/1.1/' xmlns:ns1='http://schemas.openxmlformats.org/package/2006/metadata/core-properties' " w:xpath="/ns1:coreProperties[1]/ns0:subject[1]" w:storeItemID="{6C3C8BC8-F283-45AE-878A-BAB7291924A1}"/>
                            <w:text/>
                          </w:sdtPr>
                          <w:sdtEndPr/>
                          <w:sdtContent>
                            <w:p w14:paraId="3F8DC3AA" w14:textId="77777777" w:rsidR="00086DA7" w:rsidRDefault="00086DA7" w:rsidP="00086DA7">
                              <w:pPr>
                                <w:jc w:val="center"/>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r>
            <w:rPr>
              <w:rFonts w:ascii="Times New Roman" w:hAnsi="Times New Roman" w:cs="Times New Roman"/>
              <w:noProof/>
              <w:sz w:val="32"/>
              <w:szCs w:val="32"/>
              <w:lang w:eastAsia="en-GB"/>
            </w:rPr>
            <mc:AlternateContent>
              <mc:Choice Requires="wps">
                <w:drawing>
                  <wp:anchor distT="0" distB="0" distL="114300" distR="114300" simplePos="0" relativeHeight="251668480" behindDoc="0" locked="0" layoutInCell="1" allowOverlap="1" wp14:anchorId="01860E56" wp14:editId="0EE0A082">
                    <wp:simplePos x="0" y="0"/>
                    <wp:positionH relativeFrom="column">
                      <wp:posOffset>0</wp:posOffset>
                    </wp:positionH>
                    <wp:positionV relativeFrom="paragraph">
                      <wp:posOffset>3147695</wp:posOffset>
                    </wp:positionV>
                    <wp:extent cx="5683348" cy="0"/>
                    <wp:effectExtent l="0" t="0" r="6350" b="12700"/>
                    <wp:wrapNone/>
                    <wp:docPr id="1" name="Straight Connector 1"/>
                    <wp:cNvGraphicFramePr/>
                    <a:graphic xmlns:a="http://schemas.openxmlformats.org/drawingml/2006/main">
                      <a:graphicData uri="http://schemas.microsoft.com/office/word/2010/wordprocessingShape">
                        <wps:wsp>
                          <wps:cNvCnPr/>
                          <wps:spPr>
                            <a:xfrm>
                              <a:off x="0" y="0"/>
                              <a:ext cx="5683348"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195A69" id="Straight Connector 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0,247.85pt" to="447.5pt,2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" strokecolor="#a5a5a5 [2092]" strokeweight=".5pt">
                    <v:stroke joinstyle="miter"/>
                  </v:line>
                </w:pict>
              </mc:Fallback>
            </mc:AlternateContent>
          </w:r>
          <w:r>
            <w:rPr>
              <w:noProof/>
              <w:lang w:eastAsia="en-GB"/>
            </w:rPr>
            <mc:AlternateContent>
              <mc:Choice Requires="wpg">
                <w:drawing>
                  <wp:anchor distT="0" distB="0" distL="114300" distR="114300" simplePos="0" relativeHeight="251666432" behindDoc="0" locked="0" layoutInCell="1" allowOverlap="1" wp14:anchorId="5A7A5598" wp14:editId="2232A0AB">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270"/>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8E04649" id="Group 149" o:spid="_x0000_s1026" style="position:absolute;margin-left:0;margin-top:0;width:8in;height:95.7pt;z-index:25166643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" path="m,l7312660,r,1129665l3619500,733425,,1091565,,xe" fillcolor="#f0a22e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" stroked="f" strokeweight="1pt">
                      <v:fill r:id="rId10" o:title="" recolor="t" rotate="t" type="frame"/>
                    </v:rect>
                    <w10:wrap anchorx="page" anchory="page"/>
                  </v:group>
                </w:pict>
              </mc:Fallback>
            </mc:AlternateContent>
          </w:r>
          <w:r>
            <w:t xml:space="preserve">  </w:t>
          </w:r>
        </w:p>
        <w:p w14:paraId="31BBBEB6" w14:textId="77777777" w:rsidR="00BF7D57" w:rsidRPr="00BF7D57" w:rsidRDefault="00086DA7" w:rsidP="00BF7D57">
          <w:pPr>
            <w:jc w:val="center"/>
            <w:rPr>
              <w:rFonts w:ascii="Times New Roman" w:eastAsia="Times New Roman" w:hAnsi="Times New Roman" w:cs="Times New Roman"/>
            </w:rPr>
          </w:pPr>
          <w:r>
            <w:rPr>
              <w:rFonts w:ascii="Times New Roman" w:hAnsi="Times New Roman" w:cs="Times New Roman"/>
              <w:noProof/>
              <w:sz w:val="32"/>
              <w:szCs w:val="32"/>
              <w:lang w:eastAsia="en-GB"/>
            </w:rPr>
            <w:drawing>
              <wp:inline distT="0" distB="0" distL="0" distR="0" wp14:anchorId="0B4A8642" wp14:editId="450D460D">
                <wp:extent cx="1816100" cy="101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outh-Focus-NE-retina-logo.png"/>
                        <pic:cNvPicPr/>
                      </pic:nvPicPr>
                      <pic:blipFill>
                        <a:blip r:embed="rId11">
                          <a:extLst>
                            <a:ext uri="{28A0092B-C50C-407E-A947-70E740481C1C}">
                              <a14:useLocalDpi xmlns:a14="http://schemas.microsoft.com/office/drawing/2010/main" val="0"/>
                            </a:ext>
                          </a:extLst>
                        </a:blip>
                        <a:stretch>
                          <a:fillRect/>
                        </a:stretch>
                      </pic:blipFill>
                      <pic:spPr>
                        <a:xfrm>
                          <a:off x="0" y="0"/>
                          <a:ext cx="1822914" cy="1019812"/>
                        </a:xfrm>
                        <a:prstGeom prst="rect">
                          <a:avLst/>
                        </a:prstGeom>
                      </pic:spPr>
                    </pic:pic>
                  </a:graphicData>
                </a:graphic>
              </wp:inline>
            </w:drawing>
          </w:r>
          <w:r w:rsidR="00BF7D57">
            <w:rPr>
              <w:rFonts w:ascii="Times New Roman" w:eastAsia="Times New Roman" w:hAnsi="Times New Roman" w:cs="Times New Roman"/>
            </w:rPr>
            <w:t xml:space="preserve">     </w:t>
          </w:r>
          <w:r w:rsidR="00BF7D57" w:rsidRPr="00BF7D57">
            <w:rPr>
              <w:rFonts w:ascii="Times New Roman" w:eastAsia="Times New Roman" w:hAnsi="Times New Roman" w:cs="Times New Roman"/>
            </w:rPr>
            <w:fldChar w:fldCharType="begin"/>
          </w:r>
          <w:r w:rsidR="00EA0859">
            <w:rPr>
              <w:rFonts w:ascii="Times New Roman" w:eastAsia="Times New Roman" w:hAnsi="Times New Roman" w:cs="Times New Roman"/>
            </w:rPr>
            <w:instrText xml:space="preserve"> INCLUDEPICTURE "\\\\campus\\var\\folders\\h4\\z4stnvds3nbd02wr0d31z1jc0000gn\\T\\com.microsoft.Word\\WebArchiveCopyPasteTempFiles\\Newcastle-University-logo.jpg" \* MERGEFORMAT </w:instrText>
          </w:r>
          <w:r w:rsidR="00BF7D57" w:rsidRPr="00BF7D57">
            <w:rPr>
              <w:rFonts w:ascii="Times New Roman" w:eastAsia="Times New Roman" w:hAnsi="Times New Roman" w:cs="Times New Roman"/>
            </w:rPr>
            <w:fldChar w:fldCharType="separate"/>
          </w:r>
          <w:r w:rsidR="00BF7D57" w:rsidRPr="00BF7D57">
            <w:rPr>
              <w:rFonts w:ascii="Times New Roman" w:eastAsia="Times New Roman" w:hAnsi="Times New Roman" w:cs="Times New Roman"/>
              <w:noProof/>
              <w:lang w:eastAsia="en-GB"/>
            </w:rPr>
            <w:drawing>
              <wp:inline distT="0" distB="0" distL="0" distR="0" wp14:anchorId="294543C8" wp14:editId="61460813">
                <wp:extent cx="2384636" cy="834887"/>
                <wp:effectExtent l="0" t="0" r="3175" b="3810"/>
                <wp:docPr id="5" name="Picture 5" descr="Image result for newcastle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ewcastle university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9645" cy="864650"/>
                        </a:xfrm>
                        <a:prstGeom prst="rect">
                          <a:avLst/>
                        </a:prstGeom>
                        <a:noFill/>
                        <a:ln>
                          <a:noFill/>
                        </a:ln>
                      </pic:spPr>
                    </pic:pic>
                  </a:graphicData>
                </a:graphic>
              </wp:inline>
            </w:drawing>
          </w:r>
          <w:r w:rsidR="00BF7D57" w:rsidRPr="00BF7D57">
            <w:rPr>
              <w:rFonts w:ascii="Times New Roman" w:eastAsia="Times New Roman" w:hAnsi="Times New Roman" w:cs="Times New Roman"/>
            </w:rPr>
            <w:fldChar w:fldCharType="end"/>
          </w:r>
        </w:p>
        <w:p w14:paraId="0A901853" w14:textId="77777777" w:rsidR="00F40896" w:rsidRPr="00086DA7" w:rsidRDefault="00BF7D57" w:rsidP="00086DA7">
          <w:pPr>
            <w:jc w:val="center"/>
            <w:rPr>
              <w:rFonts w:ascii="Times New Roman" w:hAnsi="Times New Roman" w:cs="Times New Roman"/>
              <w:b/>
            </w:rPr>
          </w:pPr>
          <w:r>
            <w:rPr>
              <w:rFonts w:ascii="Times New Roman" w:hAnsi="Times New Roman" w:cs="Times New Roman"/>
              <w:b/>
            </w:rPr>
            <w:t xml:space="preserve"> </w:t>
          </w:r>
        </w:p>
      </w:sdtContent>
    </w:sdt>
    <w:p w14:paraId="5501D136" w14:textId="77777777" w:rsidR="00F40896" w:rsidRDefault="00F40896" w:rsidP="000571B7">
      <w:pPr>
        <w:rPr>
          <w:rFonts w:ascii="Times New Roman" w:hAnsi="Times New Roman" w:cs="Times New Roman"/>
          <w:sz w:val="32"/>
          <w:szCs w:val="32"/>
        </w:rPr>
      </w:pPr>
    </w:p>
    <w:p w14:paraId="41C3F323" w14:textId="77777777" w:rsidR="00F40896" w:rsidRDefault="00F40896" w:rsidP="000571B7">
      <w:pPr>
        <w:rPr>
          <w:rFonts w:ascii="Times New Roman" w:hAnsi="Times New Roman" w:cs="Times New Roman"/>
          <w:sz w:val="32"/>
          <w:szCs w:val="32"/>
        </w:rPr>
      </w:pPr>
    </w:p>
    <w:p w14:paraId="15535C7C" w14:textId="77777777" w:rsidR="00F40896" w:rsidRDefault="00F40896" w:rsidP="000571B7">
      <w:pPr>
        <w:rPr>
          <w:rFonts w:ascii="Times New Roman" w:hAnsi="Times New Roman" w:cs="Times New Roman"/>
          <w:sz w:val="32"/>
          <w:szCs w:val="32"/>
        </w:rPr>
      </w:pPr>
    </w:p>
    <w:p w14:paraId="3A0FC190" w14:textId="77777777" w:rsidR="00F40896" w:rsidRDefault="00F40896" w:rsidP="000571B7">
      <w:pPr>
        <w:rPr>
          <w:rFonts w:ascii="Times New Roman" w:hAnsi="Times New Roman" w:cs="Times New Roman"/>
          <w:sz w:val="32"/>
          <w:szCs w:val="32"/>
        </w:rPr>
      </w:pPr>
    </w:p>
    <w:p w14:paraId="098173DA" w14:textId="77777777" w:rsidR="00F40896" w:rsidRDefault="00F40896" w:rsidP="000571B7">
      <w:pPr>
        <w:rPr>
          <w:rFonts w:ascii="Times New Roman" w:hAnsi="Times New Roman" w:cs="Times New Roman"/>
          <w:sz w:val="32"/>
          <w:szCs w:val="32"/>
        </w:rPr>
      </w:pPr>
    </w:p>
    <w:p w14:paraId="4646310F" w14:textId="77777777" w:rsidR="00F40896" w:rsidRDefault="00F40896" w:rsidP="000571B7">
      <w:pPr>
        <w:rPr>
          <w:rFonts w:ascii="Times New Roman" w:hAnsi="Times New Roman" w:cs="Times New Roman"/>
          <w:sz w:val="32"/>
          <w:szCs w:val="32"/>
        </w:rPr>
      </w:pPr>
    </w:p>
    <w:p w14:paraId="0DD4F581" w14:textId="77777777" w:rsidR="00F40896" w:rsidRDefault="00F40896" w:rsidP="000571B7">
      <w:pPr>
        <w:rPr>
          <w:rFonts w:ascii="Times New Roman" w:hAnsi="Times New Roman" w:cs="Times New Roman"/>
          <w:sz w:val="32"/>
          <w:szCs w:val="32"/>
        </w:rPr>
      </w:pPr>
    </w:p>
    <w:p w14:paraId="3DDAFC4D" w14:textId="77777777" w:rsidR="00F40896" w:rsidRDefault="00F40896" w:rsidP="000571B7">
      <w:pPr>
        <w:rPr>
          <w:rFonts w:ascii="Times New Roman" w:hAnsi="Times New Roman" w:cs="Times New Roman"/>
          <w:sz w:val="32"/>
          <w:szCs w:val="32"/>
        </w:rPr>
      </w:pPr>
    </w:p>
    <w:p w14:paraId="150DF6C8" w14:textId="77777777" w:rsidR="00F40896" w:rsidRDefault="00F40896" w:rsidP="000571B7">
      <w:pPr>
        <w:rPr>
          <w:rFonts w:ascii="Times New Roman" w:hAnsi="Times New Roman" w:cs="Times New Roman"/>
          <w:sz w:val="32"/>
          <w:szCs w:val="32"/>
        </w:rPr>
      </w:pPr>
    </w:p>
    <w:p w14:paraId="53C12435" w14:textId="77777777" w:rsidR="00F40896" w:rsidRDefault="00F40896" w:rsidP="000571B7">
      <w:pPr>
        <w:rPr>
          <w:rFonts w:ascii="Times New Roman" w:hAnsi="Times New Roman" w:cs="Times New Roman"/>
          <w:sz w:val="32"/>
          <w:szCs w:val="32"/>
        </w:rPr>
      </w:pPr>
    </w:p>
    <w:p w14:paraId="3396DF05" w14:textId="77777777" w:rsidR="00F40896" w:rsidRDefault="00F40896" w:rsidP="00F40896">
      <w:pPr>
        <w:jc w:val="center"/>
        <w:rPr>
          <w:rFonts w:ascii="Times New Roman" w:hAnsi="Times New Roman" w:cs="Times New Roman"/>
        </w:rPr>
      </w:pPr>
      <w:r>
        <w:rPr>
          <w:rFonts w:ascii="Times New Roman" w:hAnsi="Times New Roman" w:cs="Times New Roman"/>
        </w:rPr>
        <w:t>Report written for the charity, ‘Youth Focus: North East’, exploring whether the implementation of mental health support mechanisms for students in Newcastle University are sufficient to combat the growing population experiencing loneliness and isolation.</w:t>
      </w:r>
    </w:p>
    <w:p w14:paraId="3DF68D85" w14:textId="77777777" w:rsidR="00F40896" w:rsidRDefault="00F40896" w:rsidP="00F40896">
      <w:pPr>
        <w:jc w:val="center"/>
        <w:rPr>
          <w:rFonts w:ascii="Times New Roman" w:hAnsi="Times New Roman" w:cs="Times New Roman"/>
        </w:rPr>
      </w:pPr>
    </w:p>
    <w:p w14:paraId="36A004D4" w14:textId="77777777" w:rsidR="00F40896" w:rsidRDefault="00F40896" w:rsidP="00F40896">
      <w:pPr>
        <w:jc w:val="center"/>
        <w:rPr>
          <w:rFonts w:ascii="Times New Roman" w:hAnsi="Times New Roman" w:cs="Times New Roman"/>
        </w:rPr>
      </w:pPr>
      <w:r>
        <w:rPr>
          <w:rFonts w:ascii="Times New Roman" w:hAnsi="Times New Roman" w:cs="Times New Roman"/>
          <w:b/>
        </w:rPr>
        <w:t xml:space="preserve">Author: </w:t>
      </w:r>
      <w:r>
        <w:rPr>
          <w:rFonts w:ascii="Times New Roman" w:hAnsi="Times New Roman" w:cs="Times New Roman"/>
        </w:rPr>
        <w:t xml:space="preserve">Ciara Henderson </w:t>
      </w:r>
    </w:p>
    <w:p w14:paraId="33E606DE" w14:textId="77777777" w:rsidR="00F40896" w:rsidRDefault="00F40896" w:rsidP="00F40896">
      <w:pPr>
        <w:jc w:val="center"/>
        <w:rPr>
          <w:rFonts w:ascii="Times New Roman" w:hAnsi="Times New Roman" w:cs="Times New Roman"/>
        </w:rPr>
      </w:pPr>
    </w:p>
    <w:p w14:paraId="1AA241ED" w14:textId="77777777" w:rsidR="00ED2A33" w:rsidRPr="00ED2A33" w:rsidRDefault="00ED2A33" w:rsidP="00F40896">
      <w:pPr>
        <w:jc w:val="center"/>
        <w:rPr>
          <w:rFonts w:ascii="Times New Roman" w:hAnsi="Times New Roman" w:cs="Times New Roman"/>
        </w:rPr>
      </w:pPr>
      <w:r w:rsidRPr="00ED2A33">
        <w:rPr>
          <w:rFonts w:ascii="Times New Roman" w:hAnsi="Times New Roman" w:cs="Times New Roman"/>
          <w:b/>
        </w:rPr>
        <w:t>Work Placement Supervisor:</w:t>
      </w:r>
      <w:r>
        <w:rPr>
          <w:rFonts w:ascii="Times New Roman" w:hAnsi="Times New Roman" w:cs="Times New Roman"/>
          <w:b/>
        </w:rPr>
        <w:t xml:space="preserve"> </w:t>
      </w:r>
      <w:r>
        <w:rPr>
          <w:rFonts w:ascii="Times New Roman" w:hAnsi="Times New Roman" w:cs="Times New Roman"/>
        </w:rPr>
        <w:t xml:space="preserve">Steve Watson </w:t>
      </w:r>
    </w:p>
    <w:p w14:paraId="5DC7DB51" w14:textId="77777777" w:rsidR="00ED2A33" w:rsidRDefault="00ED2A33" w:rsidP="00F40896">
      <w:pPr>
        <w:jc w:val="center"/>
        <w:rPr>
          <w:rFonts w:ascii="Times New Roman" w:hAnsi="Times New Roman" w:cs="Times New Roman"/>
        </w:rPr>
      </w:pPr>
    </w:p>
    <w:p w14:paraId="5735916F" w14:textId="77777777" w:rsidR="00F40896" w:rsidRDefault="00F40896" w:rsidP="00F40896">
      <w:pPr>
        <w:jc w:val="center"/>
        <w:rPr>
          <w:rFonts w:ascii="Times New Roman" w:hAnsi="Times New Roman" w:cs="Times New Roman"/>
        </w:rPr>
      </w:pPr>
      <w:r>
        <w:rPr>
          <w:rFonts w:ascii="Times New Roman" w:hAnsi="Times New Roman" w:cs="Times New Roman"/>
          <w:b/>
        </w:rPr>
        <w:t xml:space="preserve">Date: </w:t>
      </w:r>
      <w:r w:rsidRPr="00F40896">
        <w:rPr>
          <w:rFonts w:ascii="Times New Roman" w:hAnsi="Times New Roman" w:cs="Times New Roman"/>
        </w:rPr>
        <w:t>May 2019</w:t>
      </w:r>
    </w:p>
    <w:p w14:paraId="3D193574" w14:textId="77777777" w:rsidR="00086DA7" w:rsidRDefault="00086DA7" w:rsidP="00F40896">
      <w:pPr>
        <w:jc w:val="center"/>
        <w:rPr>
          <w:rFonts w:ascii="Times New Roman" w:hAnsi="Times New Roman" w:cs="Times New Roman"/>
        </w:rPr>
      </w:pPr>
    </w:p>
    <w:p w14:paraId="0B246CB9" w14:textId="77777777" w:rsidR="00086DA7" w:rsidRDefault="00086DA7" w:rsidP="00F40896">
      <w:pPr>
        <w:jc w:val="center"/>
        <w:rPr>
          <w:rFonts w:ascii="Times New Roman" w:hAnsi="Times New Roman" w:cs="Times New Roman"/>
        </w:rPr>
      </w:pPr>
    </w:p>
    <w:p w14:paraId="0F6BB6EC" w14:textId="77777777" w:rsidR="00086DA7" w:rsidRDefault="00086DA7" w:rsidP="00086DA7">
      <w:pPr>
        <w:rPr>
          <w:rFonts w:ascii="Times New Roman" w:hAnsi="Times New Roman" w:cs="Times New Roman"/>
        </w:rPr>
      </w:pPr>
    </w:p>
    <w:p w14:paraId="32553AAD" w14:textId="77777777" w:rsidR="0072118C" w:rsidRPr="00952808" w:rsidRDefault="0072118C" w:rsidP="00086DA7">
      <w:pPr>
        <w:rPr>
          <w:rFonts w:ascii="Times New Roman" w:hAnsi="Times New Roman" w:cs="Times New Roman"/>
          <w:b/>
          <w:u w:val="single"/>
        </w:rPr>
      </w:pPr>
      <w:r w:rsidRPr="00952808">
        <w:rPr>
          <w:rFonts w:ascii="Times New Roman" w:hAnsi="Times New Roman" w:cs="Times New Roman"/>
          <w:b/>
          <w:u w:val="single"/>
        </w:rPr>
        <w:t>Table of Contents:</w:t>
      </w:r>
      <w:r w:rsidRPr="00952808">
        <w:rPr>
          <w:rFonts w:ascii="Times New Roman" w:hAnsi="Times New Roman" w:cs="Times New Roman"/>
          <w:u w:val="single"/>
        </w:rPr>
        <w:t xml:space="preserve"> </w:t>
      </w:r>
    </w:p>
    <w:p w14:paraId="0AB8C881" w14:textId="77777777" w:rsidR="0072118C" w:rsidRDefault="0072118C" w:rsidP="00086DA7">
      <w:pPr>
        <w:rPr>
          <w:rFonts w:ascii="Times New Roman" w:hAnsi="Times New Roman" w:cs="Times New Roman"/>
        </w:rPr>
      </w:pPr>
    </w:p>
    <w:p w14:paraId="6DF0C58B" w14:textId="77777777" w:rsidR="0072118C" w:rsidRDefault="0072118C" w:rsidP="00086DA7">
      <w:pPr>
        <w:rPr>
          <w:rFonts w:ascii="Times New Roman" w:hAnsi="Times New Roman" w:cs="Times New Roman"/>
        </w:rPr>
      </w:pPr>
      <w:r>
        <w:rPr>
          <w:rFonts w:ascii="Times New Roman" w:hAnsi="Times New Roman" w:cs="Times New Roman"/>
        </w:rPr>
        <w:t xml:space="preserve">Introduction </w:t>
      </w:r>
      <w:r w:rsidR="00165729">
        <w:rPr>
          <w:rFonts w:ascii="Times New Roman" w:hAnsi="Times New Roman" w:cs="Times New Roman"/>
        </w:rPr>
        <w:t xml:space="preserve">and </w:t>
      </w:r>
      <w:r w:rsidR="00455F27">
        <w:rPr>
          <w:rFonts w:ascii="Times New Roman" w:hAnsi="Times New Roman" w:cs="Times New Roman"/>
        </w:rPr>
        <w:t>Methodology………</w:t>
      </w:r>
      <w:r w:rsidR="00165729">
        <w:rPr>
          <w:rFonts w:ascii="Times New Roman" w:hAnsi="Times New Roman" w:cs="Times New Roman"/>
        </w:rPr>
        <w:t>…..……………………………………………….2</w:t>
      </w:r>
      <w:r w:rsidR="00455F27">
        <w:rPr>
          <w:rFonts w:ascii="Times New Roman" w:hAnsi="Times New Roman" w:cs="Times New Roman"/>
        </w:rPr>
        <w:t xml:space="preserve"> </w:t>
      </w:r>
    </w:p>
    <w:p w14:paraId="48D746AE" w14:textId="77777777" w:rsidR="0072118C" w:rsidRDefault="0072118C" w:rsidP="00086DA7">
      <w:pPr>
        <w:rPr>
          <w:rFonts w:ascii="Times New Roman" w:hAnsi="Times New Roman" w:cs="Times New Roman"/>
        </w:rPr>
      </w:pPr>
    </w:p>
    <w:p w14:paraId="05BF4B52" w14:textId="77777777" w:rsidR="0072118C" w:rsidRDefault="0072118C" w:rsidP="00086DA7">
      <w:pPr>
        <w:rPr>
          <w:rFonts w:ascii="Times New Roman" w:hAnsi="Times New Roman" w:cs="Times New Roman"/>
        </w:rPr>
      </w:pPr>
      <w:r>
        <w:rPr>
          <w:rFonts w:ascii="Times New Roman" w:hAnsi="Times New Roman" w:cs="Times New Roman"/>
        </w:rPr>
        <w:t xml:space="preserve">Literature Review </w:t>
      </w:r>
      <w:r w:rsidR="00455F27">
        <w:rPr>
          <w:rFonts w:ascii="Times New Roman" w:hAnsi="Times New Roman" w:cs="Times New Roman"/>
        </w:rPr>
        <w:t>…</w:t>
      </w:r>
      <w:r w:rsidR="00165729">
        <w:rPr>
          <w:rFonts w:ascii="Times New Roman" w:hAnsi="Times New Roman" w:cs="Times New Roman"/>
        </w:rPr>
        <w:t>…………………………………………………………………......3</w:t>
      </w:r>
      <w:r w:rsidR="00455F27">
        <w:rPr>
          <w:rFonts w:ascii="Times New Roman" w:hAnsi="Times New Roman" w:cs="Times New Roman"/>
        </w:rPr>
        <w:t xml:space="preserve"> </w:t>
      </w:r>
    </w:p>
    <w:p w14:paraId="16B92E8E" w14:textId="77777777" w:rsidR="0072118C" w:rsidRDefault="0072118C" w:rsidP="00086DA7">
      <w:pPr>
        <w:rPr>
          <w:rFonts w:ascii="Times New Roman" w:hAnsi="Times New Roman" w:cs="Times New Roman"/>
        </w:rPr>
      </w:pPr>
    </w:p>
    <w:p w14:paraId="593BC60A" w14:textId="77777777" w:rsidR="00952808" w:rsidRDefault="0072118C" w:rsidP="00086DA7">
      <w:pPr>
        <w:rPr>
          <w:rFonts w:ascii="Times New Roman" w:hAnsi="Times New Roman" w:cs="Times New Roman"/>
        </w:rPr>
      </w:pPr>
      <w:r>
        <w:rPr>
          <w:rFonts w:ascii="Times New Roman" w:hAnsi="Times New Roman" w:cs="Times New Roman"/>
        </w:rPr>
        <w:t xml:space="preserve">Data Analysis: Survey Responses </w:t>
      </w:r>
      <w:r w:rsidR="00165729">
        <w:rPr>
          <w:rFonts w:ascii="Times New Roman" w:hAnsi="Times New Roman" w:cs="Times New Roman"/>
        </w:rPr>
        <w:t>……………………………………………………….6</w:t>
      </w:r>
    </w:p>
    <w:p w14:paraId="65296045" w14:textId="77777777" w:rsidR="0072118C" w:rsidRDefault="0072118C" w:rsidP="00086DA7">
      <w:pPr>
        <w:rPr>
          <w:rFonts w:ascii="Times New Roman" w:hAnsi="Times New Roman" w:cs="Times New Roman"/>
        </w:rPr>
      </w:pPr>
    </w:p>
    <w:p w14:paraId="7F5F33D2" w14:textId="77777777" w:rsidR="0072118C" w:rsidRDefault="0072118C" w:rsidP="00086DA7">
      <w:pPr>
        <w:rPr>
          <w:rFonts w:ascii="Times New Roman" w:hAnsi="Times New Roman" w:cs="Times New Roman"/>
        </w:rPr>
      </w:pPr>
      <w:r>
        <w:rPr>
          <w:rFonts w:ascii="Times New Roman" w:hAnsi="Times New Roman" w:cs="Times New Roman"/>
        </w:rPr>
        <w:t xml:space="preserve">Data Analysis: Interview Responses </w:t>
      </w:r>
      <w:r w:rsidR="00165729">
        <w:rPr>
          <w:rFonts w:ascii="Times New Roman" w:hAnsi="Times New Roman" w:cs="Times New Roman"/>
        </w:rPr>
        <w:t>…………………………………………………….12</w:t>
      </w:r>
    </w:p>
    <w:p w14:paraId="0253E9B1" w14:textId="77777777" w:rsidR="00952808" w:rsidRDefault="00952808" w:rsidP="00086DA7">
      <w:pPr>
        <w:rPr>
          <w:rFonts w:ascii="Times New Roman" w:hAnsi="Times New Roman" w:cs="Times New Roman"/>
        </w:rPr>
      </w:pPr>
    </w:p>
    <w:p w14:paraId="6838DC14" w14:textId="77777777" w:rsidR="00952808" w:rsidRDefault="00952808" w:rsidP="00086DA7">
      <w:pPr>
        <w:rPr>
          <w:rFonts w:ascii="Times New Roman" w:hAnsi="Times New Roman" w:cs="Times New Roman"/>
        </w:rPr>
      </w:pPr>
      <w:r>
        <w:rPr>
          <w:rFonts w:ascii="Times New Roman" w:hAnsi="Times New Roman" w:cs="Times New Roman"/>
        </w:rPr>
        <w:tab/>
        <w:t>Interview 1: Student A</w:t>
      </w:r>
      <w:r w:rsidR="00165729">
        <w:rPr>
          <w:rFonts w:ascii="Times New Roman" w:hAnsi="Times New Roman" w:cs="Times New Roman"/>
        </w:rPr>
        <w:t>…………………………………………………………...12</w:t>
      </w:r>
    </w:p>
    <w:p w14:paraId="685FCE9F" w14:textId="77777777" w:rsidR="00952808" w:rsidRDefault="00952808" w:rsidP="00086DA7">
      <w:pPr>
        <w:rPr>
          <w:rFonts w:ascii="Times New Roman" w:hAnsi="Times New Roman" w:cs="Times New Roman"/>
        </w:rPr>
      </w:pPr>
    </w:p>
    <w:p w14:paraId="3E86950F" w14:textId="77777777" w:rsidR="00952808" w:rsidRDefault="00952808" w:rsidP="00086DA7">
      <w:pPr>
        <w:rPr>
          <w:rFonts w:ascii="Times New Roman" w:hAnsi="Times New Roman" w:cs="Times New Roman"/>
        </w:rPr>
      </w:pPr>
      <w:r>
        <w:rPr>
          <w:rFonts w:ascii="Times New Roman" w:hAnsi="Times New Roman" w:cs="Times New Roman"/>
        </w:rPr>
        <w:tab/>
        <w:t>Interview 2: Student B</w:t>
      </w:r>
      <w:r w:rsidR="00165729">
        <w:rPr>
          <w:rFonts w:ascii="Times New Roman" w:hAnsi="Times New Roman" w:cs="Times New Roman"/>
        </w:rPr>
        <w:t>…………………………………………………………...14</w:t>
      </w:r>
    </w:p>
    <w:p w14:paraId="4C113E7C" w14:textId="77777777" w:rsidR="00952808" w:rsidRDefault="00952808" w:rsidP="00086DA7">
      <w:pPr>
        <w:rPr>
          <w:rFonts w:ascii="Times New Roman" w:hAnsi="Times New Roman" w:cs="Times New Roman"/>
        </w:rPr>
      </w:pPr>
    </w:p>
    <w:p w14:paraId="4C96F350" w14:textId="77777777" w:rsidR="00952808" w:rsidRDefault="00952808" w:rsidP="00086DA7">
      <w:pPr>
        <w:rPr>
          <w:rFonts w:ascii="Times New Roman" w:hAnsi="Times New Roman" w:cs="Times New Roman"/>
        </w:rPr>
      </w:pPr>
      <w:r>
        <w:rPr>
          <w:rFonts w:ascii="Times New Roman" w:hAnsi="Times New Roman" w:cs="Times New Roman"/>
        </w:rPr>
        <w:tab/>
        <w:t>Interview 3: Staff Member A</w:t>
      </w:r>
      <w:r w:rsidR="00165729">
        <w:rPr>
          <w:rFonts w:ascii="Times New Roman" w:hAnsi="Times New Roman" w:cs="Times New Roman"/>
        </w:rPr>
        <w:t>…………………………………………………….15</w:t>
      </w:r>
    </w:p>
    <w:p w14:paraId="56011CDA" w14:textId="77777777" w:rsidR="008C5ECC" w:rsidRDefault="008C5ECC" w:rsidP="00086DA7">
      <w:pPr>
        <w:rPr>
          <w:rFonts w:ascii="Times New Roman" w:hAnsi="Times New Roman" w:cs="Times New Roman"/>
        </w:rPr>
      </w:pPr>
    </w:p>
    <w:p w14:paraId="03BCBA68" w14:textId="77777777" w:rsidR="006A77BB" w:rsidRDefault="008C5ECC" w:rsidP="00086DA7">
      <w:pPr>
        <w:rPr>
          <w:rFonts w:ascii="Times New Roman" w:hAnsi="Times New Roman" w:cs="Times New Roman"/>
        </w:rPr>
      </w:pPr>
      <w:r>
        <w:rPr>
          <w:rFonts w:ascii="Times New Roman" w:hAnsi="Times New Roman" w:cs="Times New Roman"/>
        </w:rPr>
        <w:t xml:space="preserve">Recommendations </w:t>
      </w:r>
      <w:r w:rsidR="007B26A5">
        <w:rPr>
          <w:rFonts w:ascii="Times New Roman" w:hAnsi="Times New Roman" w:cs="Times New Roman"/>
        </w:rPr>
        <w:t>and Conclusion</w:t>
      </w:r>
      <w:r w:rsidR="00165729">
        <w:rPr>
          <w:rFonts w:ascii="Times New Roman" w:hAnsi="Times New Roman" w:cs="Times New Roman"/>
        </w:rPr>
        <w:t>………………………………………………………19</w:t>
      </w:r>
    </w:p>
    <w:p w14:paraId="7A47C7C6" w14:textId="77777777" w:rsidR="006A77BB" w:rsidRDefault="006A77BB" w:rsidP="00086DA7">
      <w:pPr>
        <w:rPr>
          <w:rFonts w:ascii="Times New Roman" w:hAnsi="Times New Roman" w:cs="Times New Roman"/>
        </w:rPr>
      </w:pPr>
    </w:p>
    <w:p w14:paraId="2EC7E646" w14:textId="77777777" w:rsidR="006A77BB" w:rsidRDefault="00455F27" w:rsidP="00086DA7">
      <w:pPr>
        <w:rPr>
          <w:rFonts w:ascii="Times New Roman" w:hAnsi="Times New Roman" w:cs="Times New Roman"/>
        </w:rPr>
      </w:pPr>
      <w:r>
        <w:rPr>
          <w:rFonts w:ascii="Times New Roman" w:hAnsi="Times New Roman" w:cs="Times New Roman"/>
        </w:rPr>
        <w:t>Bibliography</w:t>
      </w:r>
      <w:r w:rsidR="00187EA5">
        <w:rPr>
          <w:rFonts w:ascii="Times New Roman" w:hAnsi="Times New Roman" w:cs="Times New Roman"/>
        </w:rPr>
        <w:t>……………………………………………………………………………</w:t>
      </w:r>
      <w:r w:rsidR="00165729">
        <w:rPr>
          <w:rFonts w:ascii="Times New Roman" w:hAnsi="Times New Roman" w:cs="Times New Roman"/>
        </w:rPr>
        <w:t>..</w:t>
      </w:r>
      <w:r w:rsidR="00396BB9">
        <w:rPr>
          <w:rFonts w:ascii="Times New Roman" w:hAnsi="Times New Roman" w:cs="Times New Roman"/>
        </w:rPr>
        <w:t>.21</w:t>
      </w:r>
    </w:p>
    <w:p w14:paraId="45D9E246" w14:textId="77777777" w:rsidR="006A77BB" w:rsidRDefault="006A77BB" w:rsidP="00086DA7">
      <w:pPr>
        <w:rPr>
          <w:rFonts w:ascii="Times New Roman" w:hAnsi="Times New Roman" w:cs="Times New Roman"/>
        </w:rPr>
      </w:pPr>
    </w:p>
    <w:p w14:paraId="52CA5EE9" w14:textId="77777777" w:rsidR="000408FE" w:rsidRDefault="000408FE" w:rsidP="00086DA7">
      <w:pPr>
        <w:rPr>
          <w:rFonts w:ascii="Times New Roman" w:hAnsi="Times New Roman" w:cs="Times New Roman"/>
        </w:rPr>
      </w:pPr>
    </w:p>
    <w:p w14:paraId="38A7F56D" w14:textId="77777777" w:rsidR="00F75697" w:rsidRDefault="00F75697" w:rsidP="00086DA7">
      <w:pPr>
        <w:rPr>
          <w:rFonts w:ascii="Times New Roman" w:hAnsi="Times New Roman" w:cs="Times New Roman"/>
        </w:rPr>
      </w:pPr>
    </w:p>
    <w:p w14:paraId="1E7F15D7" w14:textId="77777777" w:rsidR="00F75697" w:rsidRDefault="00F75697" w:rsidP="00086DA7">
      <w:pPr>
        <w:rPr>
          <w:rFonts w:ascii="Times New Roman" w:hAnsi="Times New Roman" w:cs="Times New Roman"/>
        </w:rPr>
      </w:pPr>
    </w:p>
    <w:p w14:paraId="0C759846" w14:textId="77777777" w:rsidR="00F75697" w:rsidRDefault="00F75697" w:rsidP="00086DA7">
      <w:pPr>
        <w:rPr>
          <w:rFonts w:ascii="Times New Roman" w:hAnsi="Times New Roman" w:cs="Times New Roman"/>
        </w:rPr>
      </w:pPr>
    </w:p>
    <w:p w14:paraId="165F6DA1" w14:textId="77777777" w:rsidR="00F75697" w:rsidRDefault="00F75697" w:rsidP="00086DA7">
      <w:pPr>
        <w:rPr>
          <w:rFonts w:ascii="Times New Roman" w:hAnsi="Times New Roman" w:cs="Times New Roman"/>
        </w:rPr>
      </w:pPr>
    </w:p>
    <w:p w14:paraId="65FD75CE" w14:textId="77777777" w:rsidR="00F75697" w:rsidRDefault="00F75697" w:rsidP="00086DA7">
      <w:pPr>
        <w:rPr>
          <w:rFonts w:ascii="Times New Roman" w:hAnsi="Times New Roman" w:cs="Times New Roman"/>
        </w:rPr>
      </w:pPr>
    </w:p>
    <w:p w14:paraId="479D4224" w14:textId="77777777" w:rsidR="00A81AE7" w:rsidRDefault="00A81AE7" w:rsidP="00086DA7">
      <w:pPr>
        <w:rPr>
          <w:rFonts w:ascii="Times New Roman" w:hAnsi="Times New Roman" w:cs="Times New Roman"/>
        </w:rPr>
      </w:pPr>
    </w:p>
    <w:p w14:paraId="76FF44E7" w14:textId="77777777" w:rsidR="00A81AE7" w:rsidRDefault="00A81AE7" w:rsidP="00086DA7">
      <w:pPr>
        <w:rPr>
          <w:rFonts w:ascii="Times New Roman" w:hAnsi="Times New Roman" w:cs="Times New Roman"/>
        </w:rPr>
      </w:pPr>
    </w:p>
    <w:p w14:paraId="3A034C5A" w14:textId="77777777" w:rsidR="00A81AE7" w:rsidRDefault="00A81AE7" w:rsidP="00086DA7">
      <w:pPr>
        <w:rPr>
          <w:rFonts w:ascii="Times New Roman" w:hAnsi="Times New Roman" w:cs="Times New Roman"/>
        </w:rPr>
      </w:pPr>
    </w:p>
    <w:p w14:paraId="2B94EB0B" w14:textId="77777777" w:rsidR="00A81AE7" w:rsidRDefault="00A81AE7" w:rsidP="00086DA7">
      <w:pPr>
        <w:rPr>
          <w:rFonts w:ascii="Times New Roman" w:hAnsi="Times New Roman" w:cs="Times New Roman"/>
        </w:rPr>
      </w:pPr>
    </w:p>
    <w:p w14:paraId="0B09D061" w14:textId="77777777" w:rsidR="00A81AE7" w:rsidRDefault="00A81AE7" w:rsidP="00086DA7">
      <w:pPr>
        <w:rPr>
          <w:rFonts w:ascii="Times New Roman" w:hAnsi="Times New Roman" w:cs="Times New Roman"/>
        </w:rPr>
      </w:pPr>
    </w:p>
    <w:p w14:paraId="128BC261" w14:textId="77777777" w:rsidR="00A81AE7" w:rsidRDefault="00A81AE7" w:rsidP="00086DA7">
      <w:pPr>
        <w:rPr>
          <w:rFonts w:ascii="Times New Roman" w:hAnsi="Times New Roman" w:cs="Times New Roman"/>
        </w:rPr>
      </w:pPr>
    </w:p>
    <w:p w14:paraId="16ACAC01" w14:textId="77777777" w:rsidR="00A81AE7" w:rsidRDefault="00A81AE7" w:rsidP="00086DA7">
      <w:pPr>
        <w:rPr>
          <w:rFonts w:ascii="Times New Roman" w:hAnsi="Times New Roman" w:cs="Times New Roman"/>
        </w:rPr>
      </w:pPr>
    </w:p>
    <w:p w14:paraId="794F4EA5" w14:textId="77777777" w:rsidR="00A81AE7" w:rsidRDefault="00A81AE7" w:rsidP="00086DA7">
      <w:pPr>
        <w:rPr>
          <w:rFonts w:ascii="Times New Roman" w:hAnsi="Times New Roman" w:cs="Times New Roman"/>
        </w:rPr>
      </w:pPr>
    </w:p>
    <w:p w14:paraId="7288F731" w14:textId="77777777" w:rsidR="00952808" w:rsidRDefault="00952808" w:rsidP="00086DA7">
      <w:pPr>
        <w:rPr>
          <w:rFonts w:ascii="Times New Roman" w:hAnsi="Times New Roman" w:cs="Times New Roman"/>
        </w:rPr>
      </w:pPr>
    </w:p>
    <w:p w14:paraId="0B7FF855" w14:textId="77777777" w:rsidR="00952808" w:rsidRDefault="00952808" w:rsidP="00086DA7">
      <w:pPr>
        <w:rPr>
          <w:rFonts w:ascii="Times New Roman" w:hAnsi="Times New Roman" w:cs="Times New Roman"/>
        </w:rPr>
      </w:pPr>
    </w:p>
    <w:p w14:paraId="47668D26" w14:textId="77777777" w:rsidR="00A81AE7" w:rsidRDefault="00A81AE7" w:rsidP="00086DA7">
      <w:pPr>
        <w:rPr>
          <w:rFonts w:ascii="Times New Roman" w:hAnsi="Times New Roman" w:cs="Times New Roman"/>
        </w:rPr>
      </w:pPr>
    </w:p>
    <w:p w14:paraId="4441D474" w14:textId="77777777" w:rsidR="00A81AE7" w:rsidRDefault="00A81AE7" w:rsidP="00086DA7">
      <w:pPr>
        <w:rPr>
          <w:rFonts w:ascii="Times New Roman" w:hAnsi="Times New Roman" w:cs="Times New Roman"/>
        </w:rPr>
      </w:pPr>
    </w:p>
    <w:p w14:paraId="2C804454" w14:textId="77777777" w:rsidR="00A81AE7" w:rsidRDefault="00A81AE7" w:rsidP="00086DA7">
      <w:pPr>
        <w:rPr>
          <w:rFonts w:ascii="Times New Roman" w:hAnsi="Times New Roman" w:cs="Times New Roman"/>
        </w:rPr>
      </w:pPr>
    </w:p>
    <w:p w14:paraId="4FCA0A5B" w14:textId="77777777" w:rsidR="00A81AE7" w:rsidRDefault="00A81AE7" w:rsidP="00086DA7">
      <w:pPr>
        <w:rPr>
          <w:rFonts w:ascii="Times New Roman" w:hAnsi="Times New Roman" w:cs="Times New Roman"/>
        </w:rPr>
      </w:pPr>
    </w:p>
    <w:p w14:paraId="14FC159C" w14:textId="77777777" w:rsidR="00A81AE7" w:rsidRDefault="00A81AE7" w:rsidP="00086DA7">
      <w:pPr>
        <w:rPr>
          <w:rFonts w:ascii="Times New Roman" w:hAnsi="Times New Roman" w:cs="Times New Roman"/>
        </w:rPr>
      </w:pPr>
    </w:p>
    <w:p w14:paraId="25D5BF44" w14:textId="77777777" w:rsidR="00A81AE7" w:rsidRDefault="00A81AE7" w:rsidP="00086DA7">
      <w:pPr>
        <w:rPr>
          <w:rFonts w:ascii="Times New Roman" w:hAnsi="Times New Roman" w:cs="Times New Roman"/>
        </w:rPr>
      </w:pPr>
    </w:p>
    <w:p w14:paraId="14175305" w14:textId="77777777" w:rsidR="00A81AE7" w:rsidRDefault="00A81AE7" w:rsidP="00086DA7">
      <w:pPr>
        <w:rPr>
          <w:rFonts w:ascii="Times New Roman" w:hAnsi="Times New Roman" w:cs="Times New Roman"/>
        </w:rPr>
      </w:pPr>
    </w:p>
    <w:p w14:paraId="5DD8ACF3" w14:textId="77777777" w:rsidR="00A81AE7" w:rsidRDefault="00A81AE7" w:rsidP="00086DA7">
      <w:pPr>
        <w:rPr>
          <w:rFonts w:ascii="Times New Roman" w:hAnsi="Times New Roman" w:cs="Times New Roman"/>
        </w:rPr>
      </w:pPr>
    </w:p>
    <w:p w14:paraId="5C6FC0B7" w14:textId="77777777" w:rsidR="00A81AE7" w:rsidRDefault="00A81AE7" w:rsidP="00086DA7">
      <w:pPr>
        <w:rPr>
          <w:rFonts w:ascii="Times New Roman" w:hAnsi="Times New Roman" w:cs="Times New Roman"/>
        </w:rPr>
      </w:pPr>
    </w:p>
    <w:p w14:paraId="46410F89" w14:textId="77777777" w:rsidR="00A81AE7" w:rsidRDefault="00A81AE7" w:rsidP="00086DA7">
      <w:pPr>
        <w:rPr>
          <w:rFonts w:ascii="Times New Roman" w:hAnsi="Times New Roman" w:cs="Times New Roman"/>
        </w:rPr>
      </w:pPr>
    </w:p>
    <w:p w14:paraId="48FDD98E" w14:textId="77777777" w:rsidR="00EF4F25" w:rsidRDefault="00EF4F25" w:rsidP="00086DA7">
      <w:pPr>
        <w:rPr>
          <w:rFonts w:ascii="Times New Roman" w:hAnsi="Times New Roman" w:cs="Times New Roman"/>
        </w:rPr>
      </w:pPr>
    </w:p>
    <w:p w14:paraId="4D8FEDCF" w14:textId="77777777" w:rsidR="00396BB9" w:rsidRDefault="00396BB9">
      <w:pPr>
        <w:rPr>
          <w:rFonts w:ascii="Times New Roman" w:hAnsi="Times New Roman" w:cs="Times New Roman"/>
          <w:b/>
          <w:u w:val="single"/>
        </w:rPr>
      </w:pPr>
      <w:r>
        <w:rPr>
          <w:rFonts w:ascii="Times New Roman" w:hAnsi="Times New Roman" w:cs="Times New Roman"/>
          <w:b/>
          <w:u w:val="single"/>
        </w:rPr>
        <w:br w:type="page"/>
      </w:r>
    </w:p>
    <w:p w14:paraId="25A2F425" w14:textId="77777777" w:rsidR="00356F3A" w:rsidRDefault="00356F3A" w:rsidP="00086DA7">
      <w:pPr>
        <w:rPr>
          <w:rFonts w:ascii="Times New Roman" w:hAnsi="Times New Roman" w:cs="Times New Roman"/>
          <w:b/>
          <w:u w:val="single"/>
        </w:rPr>
      </w:pPr>
      <w:r>
        <w:rPr>
          <w:rFonts w:ascii="Times New Roman" w:hAnsi="Times New Roman" w:cs="Times New Roman"/>
          <w:b/>
          <w:u w:val="single"/>
        </w:rPr>
        <w:lastRenderedPageBreak/>
        <w:t>Introduction</w:t>
      </w:r>
    </w:p>
    <w:p w14:paraId="777CF007" w14:textId="77777777" w:rsidR="00356F3A" w:rsidRDefault="00356F3A" w:rsidP="00086DA7">
      <w:pPr>
        <w:rPr>
          <w:rFonts w:ascii="Times New Roman" w:hAnsi="Times New Roman" w:cs="Times New Roman"/>
          <w:b/>
          <w:u w:val="single"/>
        </w:rPr>
      </w:pPr>
    </w:p>
    <w:p w14:paraId="0F112C6A" w14:textId="77777777" w:rsidR="00356F3A" w:rsidRDefault="00356F3A" w:rsidP="00086DA7">
      <w:pPr>
        <w:rPr>
          <w:rFonts w:ascii="Times New Roman" w:hAnsi="Times New Roman" w:cs="Times New Roman"/>
          <w:b/>
          <w:u w:val="single"/>
        </w:rPr>
      </w:pPr>
    </w:p>
    <w:p w14:paraId="20E19954" w14:textId="77777777" w:rsidR="002731ED" w:rsidRDefault="00EF4809" w:rsidP="003611DE">
      <w:pPr>
        <w:spacing w:line="480" w:lineRule="auto"/>
        <w:rPr>
          <w:rFonts w:ascii="Times New Roman" w:hAnsi="Times New Roman" w:cs="Times New Roman"/>
        </w:rPr>
      </w:pPr>
      <w:r>
        <w:rPr>
          <w:rFonts w:ascii="Times New Roman" w:hAnsi="Times New Roman" w:cs="Times New Roman"/>
        </w:rPr>
        <w:tab/>
        <w:t xml:space="preserve">This report will explore whether or not the current support mechanisms that Newcastle University offers it students are effective and sufficiently meeting the needs of the growing population of lonely </w:t>
      </w:r>
      <w:r w:rsidR="002267E2">
        <w:rPr>
          <w:rFonts w:ascii="Times New Roman" w:hAnsi="Times New Roman" w:cs="Times New Roman"/>
        </w:rPr>
        <w:t xml:space="preserve">and isolated students. It will then propose a series of recommendations which improve upon existing support measures and create new opportunities for the non- profit organization, ‘Youth Focus: North East’, to become institutionally involved in delivering expertise to Newcastle University regarding the issue of student loneliness and isolation. </w:t>
      </w:r>
      <w:r w:rsidR="001B0214">
        <w:rPr>
          <w:rFonts w:ascii="Times New Roman" w:hAnsi="Times New Roman" w:cs="Times New Roman"/>
        </w:rPr>
        <w:t xml:space="preserve">This report builds on the previous research conducted by students at ‘Youth Focus: North East’ and their findings that indicated 94% of the undergraduates surveyed experience </w:t>
      </w:r>
      <w:r w:rsidR="00B239A4">
        <w:rPr>
          <w:rFonts w:ascii="Times New Roman" w:hAnsi="Times New Roman" w:cs="Times New Roman"/>
        </w:rPr>
        <w:t xml:space="preserve">some form of loneliness or isolation (Willis and Douglas Project Report, 2018: 8). </w:t>
      </w:r>
      <w:r w:rsidR="00BA3D1C">
        <w:rPr>
          <w:rFonts w:ascii="Times New Roman" w:hAnsi="Times New Roman" w:cs="Times New Roman"/>
        </w:rPr>
        <w:t xml:space="preserve">Prolonged feelings of loneliness and isolation in students can be detrimental to both their studies as well as their mental and physical health (Co-op, British Red Cross and Kantar Public, 2016; </w:t>
      </w:r>
      <w:proofErr w:type="spellStart"/>
      <w:r w:rsidR="00BA3D1C">
        <w:rPr>
          <w:rFonts w:ascii="Times New Roman" w:hAnsi="Times New Roman" w:cs="Times New Roman"/>
        </w:rPr>
        <w:t>Hawkley</w:t>
      </w:r>
      <w:proofErr w:type="spellEnd"/>
      <w:r w:rsidR="00BA3D1C">
        <w:rPr>
          <w:rFonts w:ascii="Times New Roman" w:hAnsi="Times New Roman" w:cs="Times New Roman"/>
        </w:rPr>
        <w:t xml:space="preserve"> and Cacioppo, 2010). Therefore, it is crucial that Newcastle University provides sufficient support for students who feel lonely and or isolated. </w:t>
      </w:r>
    </w:p>
    <w:p w14:paraId="09C3F58C" w14:textId="77777777" w:rsidR="00667F91" w:rsidRDefault="002731ED" w:rsidP="003611DE">
      <w:pPr>
        <w:spacing w:line="480" w:lineRule="auto"/>
        <w:rPr>
          <w:rFonts w:ascii="Times New Roman" w:hAnsi="Times New Roman" w:cs="Times New Roman"/>
        </w:rPr>
      </w:pPr>
      <w:r>
        <w:rPr>
          <w:rFonts w:ascii="Times New Roman" w:hAnsi="Times New Roman" w:cs="Times New Roman"/>
        </w:rPr>
        <w:tab/>
        <w:t xml:space="preserve">The research conducted took place through both a quantitative and qualitative approach. The first </w:t>
      </w:r>
      <w:r w:rsidR="00363251">
        <w:rPr>
          <w:rFonts w:ascii="Times New Roman" w:hAnsi="Times New Roman" w:cs="Times New Roman"/>
        </w:rPr>
        <w:t xml:space="preserve">method used to gather data was a survey analysis of undergraduate students studying in the Geography, Politics and Sociology departments at Newcastle University. The 31 voluntary respondents answered a twenty question survey regarding their feelings of loneliness and support from the university. </w:t>
      </w:r>
      <w:r w:rsidR="00EF4F87">
        <w:rPr>
          <w:rFonts w:ascii="Times New Roman" w:hAnsi="Times New Roman" w:cs="Times New Roman"/>
        </w:rPr>
        <w:t xml:space="preserve">The questionnaire was developed using the third version of the UCLA Loneliness Scale as a model for question structure and response format (Russell, 1996: 20- 40; Russell et al., 1980; Russell et al., 1978).  The third version of this scale was utilized as it is the simplified version of the previous Loneliness Scales, which were difficult for respondents to understand. This scale was also used because the scoring pattern features reverse scoring of some questions, making it more difficult for </w:t>
      </w:r>
      <w:r w:rsidR="00EF4F87">
        <w:rPr>
          <w:rFonts w:ascii="Times New Roman" w:hAnsi="Times New Roman" w:cs="Times New Roman"/>
        </w:rPr>
        <w:lastRenderedPageBreak/>
        <w:t xml:space="preserve">respondents to modify their answers and decipher how the responses are scored. The survey data was used to compile the total Loneliness Score for each participant, in order to determine how lonely they are. Responses for each question were then thematically analysed in order to determine emergent themes of lonely individuals. </w:t>
      </w:r>
    </w:p>
    <w:p w14:paraId="3DAFC105" w14:textId="77777777" w:rsidR="00EC1E6F" w:rsidRDefault="00667F91" w:rsidP="003611DE">
      <w:pPr>
        <w:spacing w:line="480" w:lineRule="auto"/>
        <w:rPr>
          <w:rFonts w:ascii="Times New Roman" w:hAnsi="Times New Roman" w:cs="Times New Roman"/>
        </w:rPr>
      </w:pPr>
      <w:r>
        <w:rPr>
          <w:rFonts w:ascii="Times New Roman" w:hAnsi="Times New Roman" w:cs="Times New Roman"/>
        </w:rPr>
        <w:tab/>
      </w:r>
      <w:r w:rsidR="00EF4F87">
        <w:rPr>
          <w:rFonts w:ascii="Times New Roman" w:hAnsi="Times New Roman" w:cs="Times New Roman"/>
        </w:rPr>
        <w:t>Finally, semi- structured individuals were conducted with two students who completed the survey, one who was considered more lonely and one who was considered l</w:t>
      </w:r>
      <w:r w:rsidR="008C6658">
        <w:rPr>
          <w:rFonts w:ascii="Times New Roman" w:hAnsi="Times New Roman" w:cs="Times New Roman"/>
        </w:rPr>
        <w:t>ess lonely. The interviews helped to facilitate a deeper understanding of the emergent themes present in the survey data and perceptions of the support mechanisms offered at Newcastle University.</w:t>
      </w:r>
      <w:r>
        <w:rPr>
          <w:rFonts w:ascii="Times New Roman" w:hAnsi="Times New Roman" w:cs="Times New Roman"/>
        </w:rPr>
        <w:t xml:space="preserve"> The third interview conducted was with a staff member from the university who was able to provide a more detailed picture of the current programs in place to support student mental </w:t>
      </w:r>
      <w:r w:rsidR="00EC1E6F">
        <w:rPr>
          <w:rFonts w:ascii="Times New Roman" w:hAnsi="Times New Roman" w:cs="Times New Roman"/>
        </w:rPr>
        <w:t>health. This staff member was also able to provide insight into the direction of university involvement in mental health programs for students.</w:t>
      </w:r>
    </w:p>
    <w:p w14:paraId="1A8CA965" w14:textId="77777777" w:rsidR="003611DE" w:rsidRPr="00EF4809" w:rsidRDefault="00EC1E6F" w:rsidP="003611DE">
      <w:pPr>
        <w:spacing w:line="480" w:lineRule="auto"/>
        <w:rPr>
          <w:rFonts w:ascii="Times New Roman" w:hAnsi="Times New Roman" w:cs="Times New Roman"/>
        </w:rPr>
      </w:pPr>
      <w:r>
        <w:rPr>
          <w:rFonts w:ascii="Times New Roman" w:hAnsi="Times New Roman" w:cs="Times New Roman"/>
        </w:rPr>
        <w:tab/>
        <w:t xml:space="preserve">This report has found that while students </w:t>
      </w:r>
      <w:r w:rsidR="00B331F1">
        <w:rPr>
          <w:rFonts w:ascii="Times New Roman" w:hAnsi="Times New Roman" w:cs="Times New Roman"/>
        </w:rPr>
        <w:t>are surrounded by companions with similar interests, many feel that they are lacking more meaningful connections and frie</w:t>
      </w:r>
      <w:r w:rsidR="00321BE3">
        <w:rPr>
          <w:rFonts w:ascii="Times New Roman" w:hAnsi="Times New Roman" w:cs="Times New Roman"/>
        </w:rPr>
        <w:t xml:space="preserve">ndships with those around them. This has contributed to feelings of loneliness within students and an inability to reach out for support. This report also found that while the university offers several initiatives to combat mental health issues, no programs are specifically targeted towards loneliness and isolation. </w:t>
      </w:r>
      <w:r w:rsidR="007565D0">
        <w:rPr>
          <w:rFonts w:ascii="Times New Roman" w:hAnsi="Times New Roman" w:cs="Times New Roman"/>
        </w:rPr>
        <w:t xml:space="preserve">Furthermore, the current programs being run through the Student Health and Wellbeing Service are understaffed and underfunded. These programs also lack a level of student engagement as well, as students feel disconnected from the programs </w:t>
      </w:r>
      <w:r w:rsidR="008766B5">
        <w:rPr>
          <w:rFonts w:ascii="Times New Roman" w:hAnsi="Times New Roman" w:cs="Times New Roman"/>
        </w:rPr>
        <w:t xml:space="preserve">and lack awareness of the different mental health initiatives offered. </w:t>
      </w:r>
    </w:p>
    <w:p w14:paraId="214B5399" w14:textId="77777777" w:rsidR="003611DE" w:rsidRDefault="003611DE" w:rsidP="00086DA7">
      <w:pPr>
        <w:rPr>
          <w:rFonts w:ascii="Times New Roman" w:hAnsi="Times New Roman" w:cs="Times New Roman"/>
          <w:b/>
          <w:u w:val="single"/>
        </w:rPr>
      </w:pPr>
    </w:p>
    <w:p w14:paraId="61D2C822" w14:textId="77777777" w:rsidR="008D26FD" w:rsidRPr="00356F3A" w:rsidRDefault="00356F3A" w:rsidP="00086DA7">
      <w:pPr>
        <w:rPr>
          <w:rFonts w:ascii="Times New Roman" w:hAnsi="Times New Roman" w:cs="Times New Roman"/>
          <w:b/>
          <w:u w:val="single"/>
        </w:rPr>
      </w:pPr>
      <w:r>
        <w:rPr>
          <w:rFonts w:ascii="Times New Roman" w:hAnsi="Times New Roman" w:cs="Times New Roman"/>
          <w:b/>
          <w:u w:val="single"/>
        </w:rPr>
        <w:t>Literature Review</w:t>
      </w:r>
    </w:p>
    <w:p w14:paraId="6E5498FD" w14:textId="77777777" w:rsidR="008D26FD" w:rsidRDefault="008D26FD" w:rsidP="00DF0C16">
      <w:pPr>
        <w:spacing w:line="480" w:lineRule="auto"/>
        <w:rPr>
          <w:rFonts w:ascii="Times New Roman" w:hAnsi="Times New Roman" w:cs="Times New Roman"/>
        </w:rPr>
      </w:pPr>
    </w:p>
    <w:p w14:paraId="3E7E1D8B" w14:textId="77777777" w:rsidR="00DF0C16" w:rsidRDefault="00DF0C16" w:rsidP="00DF0C16">
      <w:pPr>
        <w:spacing w:line="480" w:lineRule="auto"/>
        <w:rPr>
          <w:rFonts w:ascii="Times New Roman" w:hAnsi="Times New Roman" w:cs="Times New Roman"/>
        </w:rPr>
      </w:pPr>
      <w:r>
        <w:rPr>
          <w:rFonts w:ascii="Times New Roman" w:hAnsi="Times New Roman" w:cs="Times New Roman"/>
        </w:rPr>
        <w:tab/>
      </w:r>
      <w:r w:rsidR="00F5657C">
        <w:rPr>
          <w:rFonts w:ascii="Times New Roman" w:hAnsi="Times New Roman" w:cs="Times New Roman"/>
        </w:rPr>
        <w:t xml:space="preserve">This literature review will identify the gaps in current research on loneliness and isolation within the United Kingdom as well as this report’s contribution to the field of study. </w:t>
      </w:r>
      <w:r w:rsidR="00F5657C">
        <w:rPr>
          <w:rFonts w:ascii="Times New Roman" w:hAnsi="Times New Roman" w:cs="Times New Roman"/>
        </w:rPr>
        <w:lastRenderedPageBreak/>
        <w:t xml:space="preserve">In the last five years there has been a surge of research on the impact of loneliness and isolation on communities throughout the country, however there has been a distinct lack of research on the youth community- specifically undergraduate university students. </w:t>
      </w:r>
      <w:r w:rsidR="00A9182D">
        <w:rPr>
          <w:rFonts w:ascii="Times New Roman" w:hAnsi="Times New Roman" w:cs="Times New Roman"/>
        </w:rPr>
        <w:t>The communities which have been the focus of this research are those with evident triggers of isolation such as, retirees, elderly, or bereaved individuals (</w:t>
      </w:r>
      <w:r w:rsidR="007E4DD3">
        <w:rPr>
          <w:rFonts w:ascii="Times New Roman" w:hAnsi="Times New Roman" w:cs="Times New Roman"/>
        </w:rPr>
        <w:t>Co-op</w:t>
      </w:r>
      <w:r w:rsidR="00A9182D">
        <w:rPr>
          <w:rFonts w:ascii="Times New Roman" w:hAnsi="Times New Roman" w:cs="Times New Roman"/>
        </w:rPr>
        <w:t xml:space="preserve">, British Red Cross and Kantar Public, 2016). </w:t>
      </w:r>
      <w:r w:rsidR="00F5657C">
        <w:rPr>
          <w:rFonts w:ascii="Times New Roman" w:hAnsi="Times New Roman" w:cs="Times New Roman"/>
        </w:rPr>
        <w:t xml:space="preserve">Furthermore, there has been extensive research on the mental, emotional and physical impact of loneliness on individuals </w:t>
      </w:r>
      <w:r w:rsidR="00A9182D">
        <w:rPr>
          <w:rFonts w:ascii="Times New Roman" w:hAnsi="Times New Roman" w:cs="Times New Roman"/>
        </w:rPr>
        <w:t>(</w:t>
      </w:r>
      <w:proofErr w:type="spellStart"/>
      <w:r w:rsidR="00A9182D">
        <w:rPr>
          <w:rFonts w:ascii="Times New Roman" w:hAnsi="Times New Roman" w:cs="Times New Roman"/>
        </w:rPr>
        <w:t>Hawkley</w:t>
      </w:r>
      <w:proofErr w:type="spellEnd"/>
      <w:r w:rsidR="00A9182D">
        <w:rPr>
          <w:rFonts w:ascii="Times New Roman" w:hAnsi="Times New Roman" w:cs="Times New Roman"/>
        </w:rPr>
        <w:t xml:space="preserve"> and Cacioppo, 2010: 218) </w:t>
      </w:r>
      <w:r w:rsidR="00E47222">
        <w:rPr>
          <w:rFonts w:ascii="Times New Roman" w:hAnsi="Times New Roman" w:cs="Times New Roman"/>
        </w:rPr>
        <w:t>but</w:t>
      </w:r>
      <w:r w:rsidR="00F5657C">
        <w:rPr>
          <w:rFonts w:ascii="Times New Roman" w:hAnsi="Times New Roman" w:cs="Times New Roman"/>
        </w:rPr>
        <w:t xml:space="preserve"> a lack of research on </w:t>
      </w:r>
      <w:r w:rsidR="00E47222">
        <w:rPr>
          <w:rFonts w:ascii="Times New Roman" w:hAnsi="Times New Roman" w:cs="Times New Roman"/>
        </w:rPr>
        <w:t xml:space="preserve">the </w:t>
      </w:r>
      <w:r w:rsidR="00F5657C">
        <w:rPr>
          <w:rFonts w:ascii="Times New Roman" w:hAnsi="Times New Roman" w:cs="Times New Roman"/>
        </w:rPr>
        <w:t>support mech</w:t>
      </w:r>
      <w:r w:rsidR="00A9182D">
        <w:rPr>
          <w:rFonts w:ascii="Times New Roman" w:hAnsi="Times New Roman" w:cs="Times New Roman"/>
        </w:rPr>
        <w:t xml:space="preserve">anisms for those suffering from feelings of loneliness. </w:t>
      </w:r>
      <w:r w:rsidR="00E47222">
        <w:rPr>
          <w:rFonts w:ascii="Times New Roman" w:hAnsi="Times New Roman" w:cs="Times New Roman"/>
        </w:rPr>
        <w:t xml:space="preserve">This report will explore both of these gaps through </w:t>
      </w:r>
      <w:r w:rsidR="001B06F7">
        <w:rPr>
          <w:rFonts w:ascii="Times New Roman" w:hAnsi="Times New Roman" w:cs="Times New Roman"/>
        </w:rPr>
        <w:t xml:space="preserve">an analysis of 31 students’ feelings of loneliness and isolation at Newcastle University. </w:t>
      </w:r>
    </w:p>
    <w:p w14:paraId="07402C40" w14:textId="77777777" w:rsidR="001B06F7" w:rsidRDefault="001B06F7" w:rsidP="00DF0C16">
      <w:pPr>
        <w:spacing w:line="480" w:lineRule="auto"/>
        <w:rPr>
          <w:rFonts w:ascii="Times New Roman" w:hAnsi="Times New Roman" w:cs="Times New Roman"/>
        </w:rPr>
      </w:pPr>
      <w:r>
        <w:rPr>
          <w:rFonts w:ascii="Times New Roman" w:hAnsi="Times New Roman" w:cs="Times New Roman"/>
        </w:rPr>
        <w:tab/>
        <w:t xml:space="preserve">For the purpose of this report, the analysis will not differentiate between social and emotional loneliness, </w:t>
      </w:r>
      <w:r w:rsidR="00F42455">
        <w:rPr>
          <w:rFonts w:ascii="Times New Roman" w:hAnsi="Times New Roman" w:cs="Times New Roman"/>
        </w:rPr>
        <w:t xml:space="preserve">or </w:t>
      </w:r>
      <w:r>
        <w:rPr>
          <w:rFonts w:ascii="Times New Roman" w:hAnsi="Times New Roman" w:cs="Times New Roman"/>
        </w:rPr>
        <w:t>the lack of a social network or lack of a truly intimate tie (i.e. significant other, parent, etc.) respectively (Weiss, 1973). Instead</w:t>
      </w:r>
      <w:r w:rsidR="000E2917">
        <w:rPr>
          <w:rFonts w:ascii="Times New Roman" w:hAnsi="Times New Roman" w:cs="Times New Roman"/>
        </w:rPr>
        <w:t>,</w:t>
      </w:r>
      <w:r>
        <w:rPr>
          <w:rFonts w:ascii="Times New Roman" w:hAnsi="Times New Roman" w:cs="Times New Roman"/>
        </w:rPr>
        <w:t xml:space="preserve"> this report will </w:t>
      </w:r>
      <w:r w:rsidR="000E2917">
        <w:rPr>
          <w:rFonts w:ascii="Times New Roman" w:hAnsi="Times New Roman" w:cs="Times New Roman"/>
        </w:rPr>
        <w:t>operationalize a broader definition of loneliness: “the absence or perceived absence of satisfying social relationships” (Young, 1982; Peplau and Perlman, 1982</w:t>
      </w:r>
      <w:r w:rsidR="000F56B7">
        <w:rPr>
          <w:rFonts w:ascii="Times New Roman" w:hAnsi="Times New Roman" w:cs="Times New Roman"/>
        </w:rPr>
        <w:t>; Green et al., 2001: 281</w:t>
      </w:r>
      <w:r w:rsidR="000E2917">
        <w:rPr>
          <w:rFonts w:ascii="Times New Roman" w:hAnsi="Times New Roman" w:cs="Times New Roman"/>
        </w:rPr>
        <w:t>)</w:t>
      </w:r>
      <w:r w:rsidR="000F56B7">
        <w:rPr>
          <w:rFonts w:ascii="Times New Roman" w:hAnsi="Times New Roman" w:cs="Times New Roman"/>
        </w:rPr>
        <w:t xml:space="preserve">. </w:t>
      </w:r>
      <w:r w:rsidR="00E9161C">
        <w:rPr>
          <w:rFonts w:ascii="Times New Roman" w:hAnsi="Times New Roman" w:cs="Times New Roman"/>
        </w:rPr>
        <w:t>This distinc</w:t>
      </w:r>
      <w:r w:rsidR="006A6A18">
        <w:rPr>
          <w:rFonts w:ascii="Times New Roman" w:hAnsi="Times New Roman" w:cs="Times New Roman"/>
        </w:rPr>
        <w:t>tion was not made in order to determine</w:t>
      </w:r>
      <w:r w:rsidR="00E9161C">
        <w:rPr>
          <w:rFonts w:ascii="Times New Roman" w:hAnsi="Times New Roman" w:cs="Times New Roman"/>
        </w:rPr>
        <w:t xml:space="preserve"> how undergraduate students experience loneliness and isolation</w:t>
      </w:r>
      <w:r w:rsidR="004B2DF0">
        <w:rPr>
          <w:rFonts w:ascii="Times New Roman" w:hAnsi="Times New Roman" w:cs="Times New Roman"/>
        </w:rPr>
        <w:t>,</w:t>
      </w:r>
      <w:r w:rsidR="00E9161C">
        <w:rPr>
          <w:rFonts w:ascii="Times New Roman" w:hAnsi="Times New Roman" w:cs="Times New Roman"/>
        </w:rPr>
        <w:t xml:space="preserve"> as socially lonely people will typically report smaller social networks while emotionally lonely people will report a perceived lack of intimate attachment (Green et., 2001: 281). </w:t>
      </w:r>
    </w:p>
    <w:p w14:paraId="43EE430E" w14:textId="77777777" w:rsidR="006A6A18" w:rsidRDefault="00AE008C" w:rsidP="00DF0C16">
      <w:pPr>
        <w:spacing w:line="480" w:lineRule="auto"/>
        <w:rPr>
          <w:rFonts w:ascii="Times New Roman" w:hAnsi="Times New Roman" w:cs="Times New Roman"/>
        </w:rPr>
      </w:pPr>
      <w:r>
        <w:rPr>
          <w:rFonts w:ascii="Times New Roman" w:hAnsi="Times New Roman" w:cs="Times New Roman"/>
        </w:rPr>
        <w:tab/>
      </w:r>
      <w:r w:rsidR="0059456A">
        <w:rPr>
          <w:rFonts w:ascii="Times New Roman" w:hAnsi="Times New Roman" w:cs="Times New Roman"/>
        </w:rPr>
        <w:t xml:space="preserve">Previous research surrounding loneliness and isolation is primarily based on its triggers and its effects. </w:t>
      </w:r>
      <w:r>
        <w:rPr>
          <w:rFonts w:ascii="Times New Roman" w:hAnsi="Times New Roman" w:cs="Times New Roman"/>
        </w:rPr>
        <w:t>In 2016 t</w:t>
      </w:r>
      <w:r w:rsidR="006A6A18">
        <w:rPr>
          <w:rFonts w:ascii="Times New Roman" w:hAnsi="Times New Roman" w:cs="Times New Roman"/>
        </w:rPr>
        <w:t>he Co-op and British Red Cross launched an investigat</w:t>
      </w:r>
      <w:r>
        <w:rPr>
          <w:rFonts w:ascii="Times New Roman" w:hAnsi="Times New Roman" w:cs="Times New Roman"/>
        </w:rPr>
        <w:t xml:space="preserve">ion into </w:t>
      </w:r>
      <w:r w:rsidR="00E906CE">
        <w:rPr>
          <w:rFonts w:ascii="Times New Roman" w:hAnsi="Times New Roman" w:cs="Times New Roman"/>
        </w:rPr>
        <w:t>the triggers</w:t>
      </w:r>
      <w:r w:rsidR="00C67C63">
        <w:rPr>
          <w:rFonts w:ascii="Times New Roman" w:hAnsi="Times New Roman" w:cs="Times New Roman"/>
        </w:rPr>
        <w:t xml:space="preserve"> of</w:t>
      </w:r>
      <w:r w:rsidR="00E906CE">
        <w:rPr>
          <w:rFonts w:ascii="Times New Roman" w:hAnsi="Times New Roman" w:cs="Times New Roman"/>
        </w:rPr>
        <w:t xml:space="preserve"> loneliness </w:t>
      </w:r>
      <w:r w:rsidR="0059456A">
        <w:rPr>
          <w:rFonts w:ascii="Times New Roman" w:hAnsi="Times New Roman" w:cs="Times New Roman"/>
        </w:rPr>
        <w:t xml:space="preserve">and isolation </w:t>
      </w:r>
      <w:r w:rsidR="00C67C63">
        <w:rPr>
          <w:rFonts w:ascii="Times New Roman" w:hAnsi="Times New Roman" w:cs="Times New Roman"/>
        </w:rPr>
        <w:t xml:space="preserve">by identifying six population groups which experienced dramatic life events including: young new moms (aged 18- 24), individuals with mobility limitations, with health issues, those recently divorced, retirees </w:t>
      </w:r>
      <w:r w:rsidR="007E4DD3">
        <w:rPr>
          <w:rFonts w:ascii="Times New Roman" w:hAnsi="Times New Roman" w:cs="Times New Roman"/>
        </w:rPr>
        <w:t>and those recently bereaved (Co-op, British Red Cross and Kantar Public, 2016).</w:t>
      </w:r>
      <w:r w:rsidR="004B2DF0">
        <w:rPr>
          <w:rFonts w:ascii="Times New Roman" w:hAnsi="Times New Roman" w:cs="Times New Roman"/>
        </w:rPr>
        <w:t xml:space="preserve"> The </w:t>
      </w:r>
      <w:r w:rsidR="00F97877">
        <w:rPr>
          <w:rFonts w:ascii="Times New Roman" w:hAnsi="Times New Roman" w:cs="Times New Roman"/>
        </w:rPr>
        <w:t xml:space="preserve">survey reached 2,523 UK </w:t>
      </w:r>
      <w:r w:rsidR="00F97877">
        <w:rPr>
          <w:rFonts w:ascii="Times New Roman" w:hAnsi="Times New Roman" w:cs="Times New Roman"/>
        </w:rPr>
        <w:lastRenderedPageBreak/>
        <w:t>adults (those aged 16 and up) and those</w:t>
      </w:r>
      <w:r w:rsidR="00012687">
        <w:rPr>
          <w:rFonts w:ascii="Times New Roman" w:hAnsi="Times New Roman" w:cs="Times New Roman"/>
        </w:rPr>
        <w:t xml:space="preserve"> with loneliness triggers were interviewed further. Young people do not often experience the same triggers for loneliness and as a result only 2% of those surveyed believed young people were ‘most likely’ to experience loneliness and only 21% responded that youth communities experience any forms of loneliness (Co-op, British Red Cross and Kantar Public, 2016: 19). </w:t>
      </w:r>
      <w:r w:rsidR="006D002D">
        <w:rPr>
          <w:rFonts w:ascii="Times New Roman" w:hAnsi="Times New Roman" w:cs="Times New Roman"/>
        </w:rPr>
        <w:t>This widespread belief is contradicted with the findings of the report which indicate that environmental factors trigger identity crises in individuals, and these individuals are most likely to suffer from feelings of oiliness and isolation. For example, young people moving and attending university experience a significant life event which may trigger identity crises if they are far from home or not with the support system which is familiar to them. As a result, these undergraduates experience levels of loneliness and isolation through triggers which are not immediate</w:t>
      </w:r>
      <w:r w:rsidR="00A71914">
        <w:rPr>
          <w:rFonts w:ascii="Times New Roman" w:hAnsi="Times New Roman" w:cs="Times New Roman"/>
        </w:rPr>
        <w:t>ly seen. This report address this</w:t>
      </w:r>
      <w:r w:rsidR="006D002D">
        <w:rPr>
          <w:rFonts w:ascii="Times New Roman" w:hAnsi="Times New Roman" w:cs="Times New Roman"/>
        </w:rPr>
        <w:t xml:space="preserve"> gap in research </w:t>
      </w:r>
      <w:r w:rsidR="00A71914">
        <w:rPr>
          <w:rFonts w:ascii="Times New Roman" w:hAnsi="Times New Roman" w:cs="Times New Roman"/>
        </w:rPr>
        <w:t xml:space="preserve">of by surveying and interviewing youth communities, specifically undergraduates, who are experiencing loneliness and isolation. </w:t>
      </w:r>
    </w:p>
    <w:p w14:paraId="268F4595" w14:textId="77777777" w:rsidR="00F42455" w:rsidRDefault="00A71914" w:rsidP="00DF0C16">
      <w:pPr>
        <w:spacing w:line="480" w:lineRule="auto"/>
        <w:rPr>
          <w:rFonts w:ascii="Times New Roman" w:hAnsi="Times New Roman" w:cs="Times New Roman"/>
        </w:rPr>
      </w:pPr>
      <w:r>
        <w:rPr>
          <w:rFonts w:ascii="Times New Roman" w:hAnsi="Times New Roman" w:cs="Times New Roman"/>
        </w:rPr>
        <w:tab/>
        <w:t xml:space="preserve">This report will also examine the support mechanisms which are available to university students and whether or not they are perceived to be sufficient. </w:t>
      </w:r>
      <w:r w:rsidR="004E3ACE">
        <w:rPr>
          <w:rFonts w:ascii="Times New Roman" w:hAnsi="Times New Roman" w:cs="Times New Roman"/>
        </w:rPr>
        <w:t>The analysis of sufficient support systems to address loneliness and isolation is crucial because of the mental and physical consequences of sustained loneliness (</w:t>
      </w:r>
      <w:proofErr w:type="spellStart"/>
      <w:r w:rsidR="004E3ACE">
        <w:rPr>
          <w:rFonts w:ascii="Times New Roman" w:hAnsi="Times New Roman" w:cs="Times New Roman"/>
        </w:rPr>
        <w:t>Hawkley</w:t>
      </w:r>
      <w:proofErr w:type="spellEnd"/>
      <w:r w:rsidR="004E3ACE">
        <w:rPr>
          <w:rFonts w:ascii="Times New Roman" w:hAnsi="Times New Roman" w:cs="Times New Roman"/>
        </w:rPr>
        <w:t xml:space="preserve"> and Cacioppo, 2010). Research </w:t>
      </w:r>
      <w:r w:rsidR="00F52C91">
        <w:rPr>
          <w:rFonts w:ascii="Times New Roman" w:hAnsi="Times New Roman" w:cs="Times New Roman"/>
        </w:rPr>
        <w:t>demonstrates that loneliness increases risk to “morbidity and mortality” due to an ac</w:t>
      </w:r>
      <w:r w:rsidR="00F7042C">
        <w:rPr>
          <w:rFonts w:ascii="Times New Roman" w:hAnsi="Times New Roman" w:cs="Times New Roman"/>
        </w:rPr>
        <w:t>celerated physiological aging (</w:t>
      </w:r>
      <w:proofErr w:type="spellStart"/>
      <w:r w:rsidR="00F7042C">
        <w:rPr>
          <w:rFonts w:ascii="Times New Roman" w:hAnsi="Times New Roman" w:cs="Times New Roman"/>
        </w:rPr>
        <w:t>Hawkley</w:t>
      </w:r>
      <w:proofErr w:type="spellEnd"/>
      <w:r w:rsidR="00F7042C">
        <w:rPr>
          <w:rFonts w:ascii="Times New Roman" w:hAnsi="Times New Roman" w:cs="Times New Roman"/>
        </w:rPr>
        <w:t xml:space="preserve"> and Cacioppo, 2010: 219</w:t>
      </w:r>
      <w:r w:rsidR="00F52C91">
        <w:rPr>
          <w:rFonts w:ascii="Times New Roman" w:hAnsi="Times New Roman" w:cs="Times New Roman"/>
        </w:rPr>
        <w:t>). A Health and Retirement Study indicates that chronic loneliness, rather than situational loneliness, increases cardiovascular health issues such as “systolic blood pressure, HDL cholesterol levels and glycated haemoglobin concentration” (</w:t>
      </w:r>
      <w:proofErr w:type="spellStart"/>
      <w:r w:rsidR="00F52C91">
        <w:rPr>
          <w:rFonts w:ascii="Times New Roman" w:hAnsi="Times New Roman" w:cs="Times New Roman"/>
        </w:rPr>
        <w:t>Hawkley</w:t>
      </w:r>
      <w:proofErr w:type="spellEnd"/>
      <w:r w:rsidR="00F52C91">
        <w:rPr>
          <w:rFonts w:ascii="Times New Roman" w:hAnsi="Times New Roman" w:cs="Times New Roman"/>
        </w:rPr>
        <w:t xml:space="preserve"> and Cacioppo, 2010: 219).</w:t>
      </w:r>
      <w:r w:rsidR="00F42455">
        <w:rPr>
          <w:rFonts w:ascii="Times New Roman" w:hAnsi="Times New Roman" w:cs="Times New Roman"/>
        </w:rPr>
        <w:t xml:space="preserve"> Loneliness creates these health risks through individual inability to self- regulate healthy behaviour. Those who suffer from feelings of loneliness perceive the world as more threatening and ultimately create </w:t>
      </w:r>
      <w:r w:rsidR="00F42455">
        <w:rPr>
          <w:rFonts w:ascii="Times New Roman" w:hAnsi="Times New Roman" w:cs="Times New Roman"/>
        </w:rPr>
        <w:lastRenderedPageBreak/>
        <w:t>negative social expectations for those around them through their feelings of h</w:t>
      </w:r>
      <w:r w:rsidR="00F7042C">
        <w:rPr>
          <w:rFonts w:ascii="Times New Roman" w:hAnsi="Times New Roman" w:cs="Times New Roman"/>
        </w:rPr>
        <w:t>ostility, anxiety and pessimism.</w:t>
      </w:r>
      <w:r w:rsidR="00F42455">
        <w:rPr>
          <w:rFonts w:ascii="Times New Roman" w:hAnsi="Times New Roman" w:cs="Times New Roman"/>
        </w:rPr>
        <w:t xml:space="preserve"> For example,</w:t>
      </w:r>
    </w:p>
    <w:p w14:paraId="616D2245" w14:textId="77777777" w:rsidR="00A71914" w:rsidRDefault="00F42455" w:rsidP="00F42455">
      <w:pPr>
        <w:rPr>
          <w:rFonts w:ascii="Times New Roman" w:hAnsi="Times New Roman" w:cs="Times New Roman"/>
        </w:rPr>
      </w:pPr>
      <w:r>
        <w:rPr>
          <w:rFonts w:ascii="Times New Roman" w:hAnsi="Times New Roman" w:cs="Times New Roman"/>
        </w:rPr>
        <w:t>“</w:t>
      </w:r>
      <w:r w:rsidRPr="00F42455">
        <w:rPr>
          <w:rFonts w:ascii="Times New Roman" w:hAnsi="Times New Roman" w:cs="Times New Roman"/>
        </w:rPr>
        <w:t>In middle-aged and older adults, greater loneliness was associated with less effort applied to the maintenance and optimization of positive emotions [31]. Compromised regulation of emotion in lonely individuals explained their diminished likelihood of performing any physical activity, and loneliness also predicted a decrease in physical activity over time [31]</w:t>
      </w:r>
      <w:r>
        <w:rPr>
          <w:rFonts w:ascii="Times New Roman" w:hAnsi="Times New Roman" w:cs="Times New Roman"/>
        </w:rPr>
        <w:t>” (</w:t>
      </w:r>
      <w:proofErr w:type="spellStart"/>
      <w:r>
        <w:rPr>
          <w:rFonts w:ascii="Times New Roman" w:hAnsi="Times New Roman" w:cs="Times New Roman"/>
        </w:rPr>
        <w:t>Hawkley</w:t>
      </w:r>
      <w:proofErr w:type="spellEnd"/>
      <w:r>
        <w:rPr>
          <w:rFonts w:ascii="Times New Roman" w:hAnsi="Times New Roman" w:cs="Times New Roman"/>
        </w:rPr>
        <w:t xml:space="preserve"> and Cacioppo, 2010: 220).</w:t>
      </w:r>
    </w:p>
    <w:p w14:paraId="32C8934C" w14:textId="77777777" w:rsidR="00F42455" w:rsidRDefault="00F42455" w:rsidP="00F42455">
      <w:pPr>
        <w:rPr>
          <w:rFonts w:ascii="Times New Roman" w:hAnsi="Times New Roman" w:cs="Times New Roman"/>
        </w:rPr>
      </w:pPr>
    </w:p>
    <w:p w14:paraId="53C7A978" w14:textId="77777777" w:rsidR="00F42455" w:rsidRPr="00F42455" w:rsidRDefault="00F42455" w:rsidP="00F42455">
      <w:pPr>
        <w:spacing w:line="480" w:lineRule="auto"/>
        <w:rPr>
          <w:rFonts w:ascii="Times New Roman" w:hAnsi="Times New Roman" w:cs="Times New Roman"/>
        </w:rPr>
      </w:pPr>
      <w:r>
        <w:rPr>
          <w:rFonts w:ascii="Times New Roman" w:hAnsi="Times New Roman" w:cs="Times New Roman"/>
        </w:rPr>
        <w:t xml:space="preserve">This report’s recommendations are centred around the improvement of university support systems for lonely and isolated </w:t>
      </w:r>
      <w:r w:rsidR="00160E36">
        <w:rPr>
          <w:rFonts w:ascii="Times New Roman" w:hAnsi="Times New Roman" w:cs="Times New Roman"/>
        </w:rPr>
        <w:t xml:space="preserve">students because of the detrimental long term effects sustained loneliness has on these individuals. Without the proper support systems, students are at risk of prolonged (the duration of their studies) feelings of loneliness and isolation at university which can contribute to a decline in both their physical and mental health. </w:t>
      </w:r>
    </w:p>
    <w:p w14:paraId="2DBD38C9" w14:textId="77777777" w:rsidR="008D26FD" w:rsidRDefault="008D26FD" w:rsidP="00086DA7">
      <w:pPr>
        <w:rPr>
          <w:rFonts w:ascii="Times New Roman" w:hAnsi="Times New Roman" w:cs="Times New Roman"/>
          <w:b/>
        </w:rPr>
      </w:pPr>
    </w:p>
    <w:p w14:paraId="4F3848D7" w14:textId="77777777" w:rsidR="00A81AE7" w:rsidRPr="00356F3A" w:rsidRDefault="00A81AE7" w:rsidP="00086DA7">
      <w:pPr>
        <w:rPr>
          <w:rFonts w:ascii="Times New Roman" w:hAnsi="Times New Roman" w:cs="Times New Roman"/>
          <w:b/>
          <w:u w:val="single"/>
        </w:rPr>
      </w:pPr>
      <w:r w:rsidRPr="00356F3A">
        <w:rPr>
          <w:rFonts w:ascii="Times New Roman" w:hAnsi="Times New Roman" w:cs="Times New Roman"/>
          <w:b/>
          <w:u w:val="single"/>
        </w:rPr>
        <w:t>Data Analysis: Survey Responses</w:t>
      </w:r>
    </w:p>
    <w:p w14:paraId="3D4F476F" w14:textId="77777777" w:rsidR="00667A9C" w:rsidRDefault="00667A9C" w:rsidP="00667A9C">
      <w:pPr>
        <w:tabs>
          <w:tab w:val="left" w:pos="3652"/>
        </w:tabs>
        <w:rPr>
          <w:rFonts w:ascii="Times New Roman" w:hAnsi="Times New Roman" w:cs="Times New Roman"/>
          <w:b/>
        </w:rPr>
      </w:pPr>
      <w:r>
        <w:rPr>
          <w:rFonts w:ascii="Times New Roman" w:hAnsi="Times New Roman" w:cs="Times New Roman"/>
          <w:b/>
        </w:rPr>
        <w:tab/>
      </w:r>
    </w:p>
    <w:p w14:paraId="2574334F" w14:textId="77777777" w:rsidR="00667A9C" w:rsidRDefault="00667A9C" w:rsidP="00667A9C">
      <w:pPr>
        <w:tabs>
          <w:tab w:val="left" w:pos="3652"/>
        </w:tabs>
        <w:jc w:val="both"/>
        <w:rPr>
          <w:rFonts w:ascii="Times New Roman" w:hAnsi="Times New Roman" w:cs="Times New Roman"/>
          <w:b/>
        </w:rPr>
      </w:pPr>
    </w:p>
    <w:p w14:paraId="75E12A33" w14:textId="77777777" w:rsidR="000408FE" w:rsidRDefault="00667A9C" w:rsidP="00E13D8D">
      <w:pPr>
        <w:spacing w:line="480" w:lineRule="auto"/>
        <w:rPr>
          <w:rFonts w:ascii="Times New Roman" w:hAnsi="Times New Roman" w:cs="Times New Roman"/>
        </w:rPr>
      </w:pPr>
      <w:r>
        <w:rPr>
          <w:rFonts w:ascii="Times New Roman" w:hAnsi="Times New Roman" w:cs="Times New Roman"/>
        </w:rPr>
        <w:tab/>
        <w:t xml:space="preserve">The third version of the UCLA Loneliness Scale was adapted to fit the needs of this report by </w:t>
      </w:r>
      <w:r w:rsidR="00C4385D">
        <w:rPr>
          <w:rFonts w:ascii="Times New Roman" w:hAnsi="Times New Roman" w:cs="Times New Roman"/>
        </w:rPr>
        <w:t xml:space="preserve">extrapolating the questions most related to feelings of loneliness and companionship for the first half of the survey (questions 1- 10). Then using the same grammatical format as the UCLA Loneliness Scale, new questions surrounding </w:t>
      </w:r>
      <w:r w:rsidR="00FB559F">
        <w:rPr>
          <w:rFonts w:ascii="Times New Roman" w:hAnsi="Times New Roman" w:cs="Times New Roman"/>
        </w:rPr>
        <w:t xml:space="preserve">Newcastle University’s </w:t>
      </w:r>
      <w:r w:rsidR="00487449">
        <w:rPr>
          <w:rFonts w:ascii="Times New Roman" w:hAnsi="Times New Roman" w:cs="Times New Roman"/>
        </w:rPr>
        <w:t>sup</w:t>
      </w:r>
      <w:r w:rsidR="003A7E85">
        <w:rPr>
          <w:rFonts w:ascii="Times New Roman" w:hAnsi="Times New Roman" w:cs="Times New Roman"/>
        </w:rPr>
        <w:t xml:space="preserve">port mechanisms were developed in order to gage </w:t>
      </w:r>
      <w:r w:rsidR="00D4542D">
        <w:rPr>
          <w:rFonts w:ascii="Times New Roman" w:hAnsi="Times New Roman" w:cs="Times New Roman"/>
        </w:rPr>
        <w:t>whether or not students felt mental health support was necessary an</w:t>
      </w:r>
      <w:r w:rsidR="00923960">
        <w:rPr>
          <w:rFonts w:ascii="Times New Roman" w:hAnsi="Times New Roman" w:cs="Times New Roman"/>
        </w:rPr>
        <w:t>d if so, how much trust they have that the University has</w:t>
      </w:r>
      <w:r w:rsidR="00D4542D">
        <w:rPr>
          <w:rFonts w:ascii="Times New Roman" w:hAnsi="Times New Roman" w:cs="Times New Roman"/>
        </w:rPr>
        <w:t xml:space="preserve"> sufficient means to support them. </w:t>
      </w:r>
      <w:r w:rsidR="00AA61B3">
        <w:rPr>
          <w:rFonts w:ascii="Times New Roman" w:hAnsi="Times New Roman" w:cs="Times New Roman"/>
        </w:rPr>
        <w:t xml:space="preserve">This was done in order to </w:t>
      </w:r>
      <w:r w:rsidR="00560DDF">
        <w:rPr>
          <w:rFonts w:ascii="Times New Roman" w:hAnsi="Times New Roman" w:cs="Times New Roman"/>
        </w:rPr>
        <w:t xml:space="preserve">establish the base rating of loneliness that the participants were feeling, as well as to understand if there was a </w:t>
      </w:r>
      <w:r w:rsidR="00444CBE">
        <w:rPr>
          <w:rFonts w:ascii="Times New Roman" w:hAnsi="Times New Roman" w:cs="Times New Roman"/>
        </w:rPr>
        <w:t xml:space="preserve">need </w:t>
      </w:r>
      <w:r w:rsidR="00560DDF">
        <w:rPr>
          <w:rFonts w:ascii="Times New Roman" w:hAnsi="Times New Roman" w:cs="Times New Roman"/>
        </w:rPr>
        <w:t xml:space="preserve">from lonely/ isolated participants for external support. </w:t>
      </w:r>
      <w:r w:rsidR="0076102C">
        <w:rPr>
          <w:rFonts w:ascii="Times New Roman" w:hAnsi="Times New Roman" w:cs="Times New Roman"/>
        </w:rPr>
        <w:t>The last question of the survey deviated from the scale in order to ask if the participant was willing to take part in an interview regarding the survey, and give their email address. Six students provided their email addr</w:t>
      </w:r>
      <w:r w:rsidR="00B075E2">
        <w:rPr>
          <w:rFonts w:ascii="Times New Roman" w:hAnsi="Times New Roman" w:cs="Times New Roman"/>
        </w:rPr>
        <w:t>esses</w:t>
      </w:r>
      <w:r w:rsidR="0076102C">
        <w:rPr>
          <w:rFonts w:ascii="Times New Roman" w:hAnsi="Times New Roman" w:cs="Times New Roman"/>
        </w:rPr>
        <w:t xml:space="preserve"> </w:t>
      </w:r>
      <w:r w:rsidR="00B075E2">
        <w:rPr>
          <w:rFonts w:ascii="Times New Roman" w:hAnsi="Times New Roman" w:cs="Times New Roman"/>
        </w:rPr>
        <w:t>and</w:t>
      </w:r>
      <w:r w:rsidR="0076102C">
        <w:rPr>
          <w:rFonts w:ascii="Times New Roman" w:hAnsi="Times New Roman" w:cs="Times New Roman"/>
        </w:rPr>
        <w:t xml:space="preserve"> after </w:t>
      </w:r>
      <w:r w:rsidR="00B075E2">
        <w:rPr>
          <w:rFonts w:ascii="Times New Roman" w:hAnsi="Times New Roman" w:cs="Times New Roman"/>
        </w:rPr>
        <w:t xml:space="preserve">sending several emails to all the provided emails, only two students volunteered to be interviewed for the report. </w:t>
      </w:r>
    </w:p>
    <w:p w14:paraId="5A1CD1D3" w14:textId="77777777" w:rsidR="00571366" w:rsidRDefault="00951149" w:rsidP="00E13D8D">
      <w:pPr>
        <w:spacing w:line="480" w:lineRule="auto"/>
        <w:rPr>
          <w:rFonts w:ascii="Times New Roman" w:hAnsi="Times New Roman" w:cs="Times New Roman"/>
        </w:rPr>
      </w:pPr>
      <w:r>
        <w:rPr>
          <w:rFonts w:ascii="Times New Roman" w:hAnsi="Times New Roman" w:cs="Times New Roman"/>
        </w:rPr>
        <w:lastRenderedPageBreak/>
        <w:tab/>
        <w:t xml:space="preserve">This data builds on the previously report written for ‘Youth Focus: North East’ entitled ‘Loneliness and Isolation in Undergraduates’ which found that approximately 94% of the survey respondents reported feeling lonely or isolated. This research has attempted to differentiate this figure by establishing </w:t>
      </w:r>
      <w:r w:rsidRPr="00951149">
        <w:rPr>
          <w:rFonts w:ascii="Times New Roman" w:hAnsi="Times New Roman" w:cs="Times New Roman"/>
          <w:i/>
        </w:rPr>
        <w:t>how</w:t>
      </w:r>
      <w:r>
        <w:rPr>
          <w:rFonts w:ascii="Times New Roman" w:hAnsi="Times New Roman" w:cs="Times New Roman"/>
        </w:rPr>
        <w:t xml:space="preserve"> lonely these respondents are (from rarely feeling lonely to experiencing frequent and intense feelings of loneliness and isolation). </w:t>
      </w:r>
      <w:r w:rsidR="009535CA">
        <w:rPr>
          <w:rFonts w:ascii="Times New Roman" w:hAnsi="Times New Roman" w:cs="Times New Roman"/>
        </w:rPr>
        <w:t>This report has also attempted to demonstrate the relationship between companionship and loneliness.</w:t>
      </w:r>
      <w:r w:rsidR="00914806">
        <w:rPr>
          <w:rFonts w:ascii="Times New Roman" w:hAnsi="Times New Roman" w:cs="Times New Roman"/>
        </w:rPr>
        <w:t xml:space="preserve"> </w:t>
      </w:r>
      <w:r w:rsidR="00B365FD">
        <w:rPr>
          <w:rFonts w:ascii="Times New Roman" w:hAnsi="Times New Roman" w:cs="Times New Roman"/>
        </w:rPr>
        <w:t>It is important to note that it is normal for many individuals to experience loneliness or is</w:t>
      </w:r>
      <w:r w:rsidR="00F058E1">
        <w:rPr>
          <w:rFonts w:ascii="Times New Roman" w:hAnsi="Times New Roman" w:cs="Times New Roman"/>
        </w:rPr>
        <w:t>olation at some point in l</w:t>
      </w:r>
      <w:r w:rsidR="00B365FD">
        <w:rPr>
          <w:rFonts w:ascii="Times New Roman" w:hAnsi="Times New Roman" w:cs="Times New Roman"/>
        </w:rPr>
        <w:t>ife</w:t>
      </w:r>
      <w:r w:rsidR="00F058E1">
        <w:rPr>
          <w:rFonts w:ascii="Times New Roman" w:hAnsi="Times New Roman" w:cs="Times New Roman"/>
        </w:rPr>
        <w:t xml:space="preserve">. However, this research </w:t>
      </w:r>
      <w:r w:rsidR="00E13DEB">
        <w:rPr>
          <w:rFonts w:ascii="Times New Roman" w:hAnsi="Times New Roman" w:cs="Times New Roman"/>
        </w:rPr>
        <w:t xml:space="preserve">is concerned with the individuals </w:t>
      </w:r>
      <w:r w:rsidR="009535CA">
        <w:rPr>
          <w:rFonts w:ascii="Times New Roman" w:hAnsi="Times New Roman" w:cs="Times New Roman"/>
        </w:rPr>
        <w:t>experiencing loneliness</w:t>
      </w:r>
      <w:r w:rsidR="00E13DEB">
        <w:rPr>
          <w:rFonts w:ascii="Times New Roman" w:hAnsi="Times New Roman" w:cs="Times New Roman"/>
        </w:rPr>
        <w:t xml:space="preserve"> and i</w:t>
      </w:r>
      <w:r w:rsidR="009535CA">
        <w:rPr>
          <w:rFonts w:ascii="Times New Roman" w:hAnsi="Times New Roman" w:cs="Times New Roman"/>
        </w:rPr>
        <w:t>solation</w:t>
      </w:r>
      <w:r w:rsidR="00E13DEB">
        <w:rPr>
          <w:rFonts w:ascii="Times New Roman" w:hAnsi="Times New Roman" w:cs="Times New Roman"/>
        </w:rPr>
        <w:t xml:space="preserve"> over a prolonged time</w:t>
      </w:r>
      <w:r w:rsidR="009535CA">
        <w:rPr>
          <w:rFonts w:ascii="Times New Roman" w:hAnsi="Times New Roman" w:cs="Times New Roman"/>
        </w:rPr>
        <w:t>,</w:t>
      </w:r>
      <w:r w:rsidR="00E13DEB">
        <w:rPr>
          <w:rFonts w:ascii="Times New Roman" w:hAnsi="Times New Roman" w:cs="Times New Roman"/>
        </w:rPr>
        <w:t xml:space="preserve"> to the point of needing external intervention to subdue these feelings. </w:t>
      </w:r>
      <w:r w:rsidR="00021C8C">
        <w:rPr>
          <w:rFonts w:ascii="Times New Roman" w:hAnsi="Times New Roman" w:cs="Times New Roman"/>
        </w:rPr>
        <w:t>When participants were asked, ‘</w:t>
      </w:r>
      <w:r w:rsidR="003E4098">
        <w:rPr>
          <w:rFonts w:ascii="Times New Roman" w:hAnsi="Times New Roman" w:cs="Times New Roman"/>
        </w:rPr>
        <w:t>How often do you feel that you lack companionship?’ a majority of respondents (</w:t>
      </w:r>
      <w:r w:rsidR="00C96FAA">
        <w:rPr>
          <w:rFonts w:ascii="Times New Roman" w:hAnsi="Times New Roman" w:cs="Times New Roman"/>
        </w:rPr>
        <w:t>45.2% or 14 participants</w:t>
      </w:r>
      <w:r w:rsidR="003E4098">
        <w:rPr>
          <w:rFonts w:ascii="Times New Roman" w:hAnsi="Times New Roman" w:cs="Times New Roman"/>
        </w:rPr>
        <w:t>)</w:t>
      </w:r>
      <w:r w:rsidR="00A44654">
        <w:rPr>
          <w:rFonts w:ascii="Times New Roman" w:hAnsi="Times New Roman" w:cs="Times New Roman"/>
        </w:rPr>
        <w:t xml:space="preserve"> said that they lacked companionship ‘sometimes’</w:t>
      </w:r>
      <w:r w:rsidR="002354F2">
        <w:rPr>
          <w:rFonts w:ascii="Times New Roman" w:hAnsi="Times New Roman" w:cs="Times New Roman"/>
        </w:rPr>
        <w:t xml:space="preserve"> and 19%</w:t>
      </w:r>
      <w:r w:rsidR="00571366">
        <w:rPr>
          <w:rFonts w:ascii="Times New Roman" w:hAnsi="Times New Roman" w:cs="Times New Roman"/>
        </w:rPr>
        <w:t xml:space="preserve"> said ‘often’. </w:t>
      </w:r>
      <w:r w:rsidR="00426917">
        <w:rPr>
          <w:rFonts w:ascii="Times New Roman" w:hAnsi="Times New Roman" w:cs="Times New Roman"/>
        </w:rPr>
        <w:t xml:space="preserve">Data Table 1 below details these responses. </w:t>
      </w:r>
    </w:p>
    <w:p w14:paraId="1EAA69B1" w14:textId="77777777" w:rsidR="00426917" w:rsidRDefault="00426917" w:rsidP="00086DA7">
      <w:pPr>
        <w:rPr>
          <w:rFonts w:ascii="Times New Roman" w:hAnsi="Times New Roman" w:cs="Times New Roman"/>
        </w:rPr>
      </w:pPr>
    </w:p>
    <w:p w14:paraId="0AA55D35" w14:textId="77777777" w:rsidR="00571366" w:rsidRPr="00571366" w:rsidRDefault="00524610" w:rsidP="00571366">
      <w:pPr>
        <w:jc w:val="center"/>
        <w:rPr>
          <w:rFonts w:ascii="Times New Roman" w:hAnsi="Times New Roman" w:cs="Times New Roman"/>
          <w:b/>
        </w:rPr>
      </w:pPr>
      <w:r>
        <w:rPr>
          <w:rFonts w:ascii="Times New Roman" w:hAnsi="Times New Roman" w:cs="Times New Roman"/>
          <w:b/>
        </w:rPr>
        <w:t xml:space="preserve">Data </w:t>
      </w:r>
      <w:r w:rsidR="00571366" w:rsidRPr="00571366">
        <w:rPr>
          <w:rFonts w:ascii="Times New Roman" w:hAnsi="Times New Roman" w:cs="Times New Roman"/>
          <w:b/>
        </w:rPr>
        <w:t>Table 1: Survey Question 1- ‘How often do you feel that you lack companionship?’</w:t>
      </w:r>
    </w:p>
    <w:p w14:paraId="04F56CAF" w14:textId="77777777" w:rsidR="00571366" w:rsidRDefault="00571366" w:rsidP="00086DA7">
      <w:pPr>
        <w:rPr>
          <w:rFonts w:ascii="Times New Roman" w:hAnsi="Times New Roman" w:cs="Times New Roman"/>
        </w:rPr>
      </w:pPr>
      <w:r w:rsidRPr="00571366">
        <w:rPr>
          <w:rFonts w:ascii="Times New Roman" w:hAnsi="Times New Roman" w:cs="Times New Roman"/>
          <w:noProof/>
          <w:lang w:eastAsia="en-GB"/>
        </w:rPr>
        <w:drawing>
          <wp:inline distT="0" distB="0" distL="0" distR="0" wp14:anchorId="56B0B87D" wp14:editId="54A2695A">
            <wp:extent cx="5727700" cy="14928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1492885"/>
                    </a:xfrm>
                    <a:prstGeom prst="rect">
                      <a:avLst/>
                    </a:prstGeom>
                  </pic:spPr>
                </pic:pic>
              </a:graphicData>
            </a:graphic>
          </wp:inline>
        </w:drawing>
      </w:r>
    </w:p>
    <w:p w14:paraId="5657326A" w14:textId="77777777" w:rsidR="000408FE" w:rsidRDefault="000408FE" w:rsidP="00086DA7">
      <w:pPr>
        <w:rPr>
          <w:rFonts w:ascii="Times New Roman" w:hAnsi="Times New Roman" w:cs="Times New Roman"/>
        </w:rPr>
      </w:pPr>
    </w:p>
    <w:p w14:paraId="6A35F93A" w14:textId="77777777" w:rsidR="00FC6EAB" w:rsidRDefault="009535CA" w:rsidP="00E13D8D">
      <w:pPr>
        <w:spacing w:line="480" w:lineRule="auto"/>
        <w:rPr>
          <w:rFonts w:ascii="Times New Roman" w:hAnsi="Times New Roman" w:cs="Times New Roman"/>
        </w:rPr>
      </w:pPr>
      <w:r>
        <w:rPr>
          <w:rFonts w:ascii="Times New Roman" w:hAnsi="Times New Roman" w:cs="Times New Roman"/>
        </w:rPr>
        <w:t xml:space="preserve">Similarly, there was mixed responses towards the </w:t>
      </w:r>
      <w:r w:rsidR="00AD622D">
        <w:rPr>
          <w:rFonts w:ascii="Times New Roman" w:hAnsi="Times New Roman" w:cs="Times New Roman"/>
        </w:rPr>
        <w:t>second survey question, ‘how often do you feel that there is no one you can turn to?’</w:t>
      </w:r>
      <w:r w:rsidR="00914806">
        <w:rPr>
          <w:rFonts w:ascii="Times New Roman" w:hAnsi="Times New Roman" w:cs="Times New Roman"/>
        </w:rPr>
        <w:t xml:space="preserve">. </w:t>
      </w:r>
      <w:r w:rsidR="001E1B5D">
        <w:rPr>
          <w:rFonts w:ascii="Times New Roman" w:hAnsi="Times New Roman" w:cs="Times New Roman"/>
        </w:rPr>
        <w:t xml:space="preserve">Twenty of the thirty- one responses were evenly distributed between ‘sometimes’ and ‘rarely’. The first two questions help lay the foundation for the first finding of the survey data, which is that students are not lacking companionship, but seem to lack </w:t>
      </w:r>
      <w:r w:rsidR="00FD6A25">
        <w:rPr>
          <w:rFonts w:ascii="Times New Roman" w:hAnsi="Times New Roman" w:cs="Times New Roman"/>
        </w:rPr>
        <w:t>deep and meaningful friendships.</w:t>
      </w:r>
    </w:p>
    <w:p w14:paraId="33A7156A" w14:textId="77777777" w:rsidR="00524610" w:rsidRPr="00524610" w:rsidRDefault="00524610" w:rsidP="00524610">
      <w:pPr>
        <w:jc w:val="center"/>
        <w:rPr>
          <w:rFonts w:ascii="Times New Roman" w:hAnsi="Times New Roman" w:cs="Times New Roman"/>
          <w:b/>
        </w:rPr>
      </w:pPr>
      <w:r>
        <w:rPr>
          <w:rFonts w:ascii="Times New Roman" w:hAnsi="Times New Roman" w:cs="Times New Roman"/>
          <w:b/>
        </w:rPr>
        <w:t>Data Table 2: Survey Question 2- ‘How often do you feel that there is no one you can turn to?’</w:t>
      </w:r>
    </w:p>
    <w:p w14:paraId="2BED5A34" w14:textId="77777777" w:rsidR="00FC6EAB" w:rsidRDefault="00FC6EAB" w:rsidP="00086DA7">
      <w:pPr>
        <w:rPr>
          <w:rFonts w:ascii="Times New Roman" w:hAnsi="Times New Roman" w:cs="Times New Roman"/>
        </w:rPr>
      </w:pPr>
      <w:r w:rsidRPr="00FC6EAB">
        <w:rPr>
          <w:rFonts w:ascii="Times New Roman" w:hAnsi="Times New Roman" w:cs="Times New Roman"/>
          <w:noProof/>
          <w:lang w:eastAsia="en-GB"/>
        </w:rPr>
        <w:lastRenderedPageBreak/>
        <w:drawing>
          <wp:inline distT="0" distB="0" distL="0" distR="0" wp14:anchorId="75B088A5" wp14:editId="107711D0">
            <wp:extent cx="5727700" cy="14979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7700" cy="1497965"/>
                    </a:xfrm>
                    <a:prstGeom prst="rect">
                      <a:avLst/>
                    </a:prstGeom>
                  </pic:spPr>
                </pic:pic>
              </a:graphicData>
            </a:graphic>
          </wp:inline>
        </w:drawing>
      </w:r>
    </w:p>
    <w:p w14:paraId="4BAA366F" w14:textId="77777777" w:rsidR="000408FE" w:rsidRDefault="000408FE" w:rsidP="00086DA7">
      <w:pPr>
        <w:rPr>
          <w:rFonts w:ascii="Times New Roman" w:hAnsi="Times New Roman" w:cs="Times New Roman"/>
        </w:rPr>
      </w:pPr>
    </w:p>
    <w:p w14:paraId="5BF72D58" w14:textId="77777777" w:rsidR="000408FE" w:rsidRDefault="00E76224" w:rsidP="00E13D8D">
      <w:pPr>
        <w:spacing w:line="480" w:lineRule="auto"/>
        <w:rPr>
          <w:rFonts w:ascii="Times New Roman" w:hAnsi="Times New Roman" w:cs="Times New Roman"/>
        </w:rPr>
      </w:pPr>
      <w:r>
        <w:rPr>
          <w:rFonts w:ascii="Times New Roman" w:hAnsi="Times New Roman" w:cs="Times New Roman"/>
        </w:rPr>
        <w:tab/>
        <w:t xml:space="preserve">Questions four, five, seven, eight and nine </w:t>
      </w:r>
      <w:r w:rsidR="0009550D">
        <w:rPr>
          <w:rFonts w:ascii="Times New Roman" w:hAnsi="Times New Roman" w:cs="Times New Roman"/>
        </w:rPr>
        <w:t>demonstrate</w:t>
      </w:r>
      <w:r>
        <w:rPr>
          <w:rFonts w:ascii="Times New Roman" w:hAnsi="Times New Roman" w:cs="Times New Roman"/>
        </w:rPr>
        <w:t xml:space="preserve">d this finding by establishing that students are often surrounded by people with similar interests and a group friends, most likely through participating in the university societies or through their degree course. </w:t>
      </w:r>
      <w:r w:rsidR="0009550D">
        <w:rPr>
          <w:rFonts w:ascii="Times New Roman" w:hAnsi="Times New Roman" w:cs="Times New Roman"/>
        </w:rPr>
        <w:t>As a result, an overwhelming number of respondents (15) recorded ‘often’ feeling outgoing and friendly and a further 14 feel outgoing ‘sometimes’, totalling 93.6% of all participant responses.</w:t>
      </w:r>
      <w:r w:rsidR="00411981">
        <w:rPr>
          <w:rFonts w:ascii="Times New Roman" w:hAnsi="Times New Roman" w:cs="Times New Roman"/>
        </w:rPr>
        <w:t xml:space="preserve"> Furthermore, </w:t>
      </w:r>
      <w:r w:rsidR="002B5D8E">
        <w:rPr>
          <w:rFonts w:ascii="Times New Roman" w:hAnsi="Times New Roman" w:cs="Times New Roman"/>
        </w:rPr>
        <w:t>as students felt mostly surrounded by companions they ‘rarely’</w:t>
      </w:r>
      <w:r w:rsidR="0009550D">
        <w:rPr>
          <w:rFonts w:ascii="Times New Roman" w:hAnsi="Times New Roman" w:cs="Times New Roman"/>
        </w:rPr>
        <w:t xml:space="preserve"> </w:t>
      </w:r>
      <w:r w:rsidR="002B5D8E">
        <w:rPr>
          <w:rFonts w:ascii="Times New Roman" w:hAnsi="Times New Roman" w:cs="Times New Roman"/>
        </w:rPr>
        <w:t xml:space="preserve">feel left out (shown in question nine). </w:t>
      </w:r>
      <w:r w:rsidR="00384315">
        <w:rPr>
          <w:rFonts w:ascii="Times New Roman" w:hAnsi="Times New Roman" w:cs="Times New Roman"/>
        </w:rPr>
        <w:t>These findings are demonstrated in data tables 3 to 7.</w:t>
      </w:r>
    </w:p>
    <w:p w14:paraId="34936DD3" w14:textId="77777777" w:rsidR="00DC7C29" w:rsidRDefault="00DC7C29" w:rsidP="00086DA7">
      <w:pPr>
        <w:rPr>
          <w:rFonts w:ascii="Times New Roman" w:hAnsi="Times New Roman" w:cs="Times New Roman"/>
        </w:rPr>
      </w:pPr>
    </w:p>
    <w:p w14:paraId="16E8FDDD" w14:textId="77777777" w:rsidR="00DC7C29" w:rsidRDefault="00DC7C29" w:rsidP="00DC7C29">
      <w:pPr>
        <w:jc w:val="center"/>
        <w:rPr>
          <w:rFonts w:ascii="Times New Roman" w:hAnsi="Times New Roman" w:cs="Times New Roman"/>
          <w:b/>
        </w:rPr>
      </w:pPr>
      <w:r>
        <w:rPr>
          <w:rFonts w:ascii="Times New Roman" w:hAnsi="Times New Roman" w:cs="Times New Roman"/>
          <w:b/>
        </w:rPr>
        <w:t>Data Table 3: Survey Question 4- ‘How often do you feel part of a group of friends?’</w:t>
      </w:r>
    </w:p>
    <w:p w14:paraId="035FC255" w14:textId="77777777" w:rsidR="00DC7C29" w:rsidRDefault="00DC7C29" w:rsidP="00DC7C29">
      <w:pPr>
        <w:jc w:val="center"/>
        <w:rPr>
          <w:rFonts w:ascii="Times New Roman" w:hAnsi="Times New Roman" w:cs="Times New Roman"/>
        </w:rPr>
      </w:pPr>
      <w:r w:rsidRPr="00DC7C29">
        <w:rPr>
          <w:rFonts w:ascii="Times New Roman" w:hAnsi="Times New Roman" w:cs="Times New Roman"/>
          <w:noProof/>
          <w:lang w:eastAsia="en-GB"/>
        </w:rPr>
        <w:drawing>
          <wp:inline distT="0" distB="0" distL="0" distR="0" wp14:anchorId="42F31362" wp14:editId="023B60A3">
            <wp:extent cx="5727700" cy="14928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7700" cy="1492885"/>
                    </a:xfrm>
                    <a:prstGeom prst="rect">
                      <a:avLst/>
                    </a:prstGeom>
                  </pic:spPr>
                </pic:pic>
              </a:graphicData>
            </a:graphic>
          </wp:inline>
        </w:drawing>
      </w:r>
    </w:p>
    <w:p w14:paraId="0BAEEF74" w14:textId="77777777" w:rsidR="00DC7C29" w:rsidRDefault="00DC7C29" w:rsidP="00DC7C29">
      <w:pPr>
        <w:jc w:val="center"/>
        <w:rPr>
          <w:rFonts w:ascii="Times New Roman" w:hAnsi="Times New Roman" w:cs="Times New Roman"/>
        </w:rPr>
      </w:pPr>
    </w:p>
    <w:p w14:paraId="5124EDF0" w14:textId="77777777" w:rsidR="00DC7C29" w:rsidRPr="00DC7C29" w:rsidRDefault="00DC7C29" w:rsidP="00DC7C29">
      <w:pPr>
        <w:jc w:val="center"/>
        <w:rPr>
          <w:rFonts w:ascii="Times New Roman" w:hAnsi="Times New Roman" w:cs="Times New Roman"/>
          <w:b/>
        </w:rPr>
      </w:pPr>
      <w:r w:rsidRPr="00DC7C29">
        <w:rPr>
          <w:rFonts w:ascii="Times New Roman" w:hAnsi="Times New Roman" w:cs="Times New Roman"/>
          <w:b/>
        </w:rPr>
        <w:t>Data Table 4: Survey Question 5- ‘How often do you feel that you have a lot in common with the people around you?’</w:t>
      </w:r>
    </w:p>
    <w:p w14:paraId="10C8DDE4" w14:textId="77777777" w:rsidR="000408FE" w:rsidRDefault="00DC7C29" w:rsidP="00DC7C29">
      <w:pPr>
        <w:jc w:val="center"/>
        <w:rPr>
          <w:rFonts w:ascii="Times New Roman" w:hAnsi="Times New Roman" w:cs="Times New Roman"/>
        </w:rPr>
      </w:pPr>
      <w:r w:rsidRPr="00DC7C29">
        <w:rPr>
          <w:rFonts w:ascii="Times New Roman" w:hAnsi="Times New Roman" w:cs="Times New Roman"/>
          <w:noProof/>
          <w:lang w:eastAsia="en-GB"/>
        </w:rPr>
        <w:drawing>
          <wp:inline distT="0" distB="0" distL="0" distR="0" wp14:anchorId="3AF6EC03" wp14:editId="2DC8FBAC">
            <wp:extent cx="5727700" cy="1511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1511300"/>
                    </a:xfrm>
                    <a:prstGeom prst="rect">
                      <a:avLst/>
                    </a:prstGeom>
                  </pic:spPr>
                </pic:pic>
              </a:graphicData>
            </a:graphic>
          </wp:inline>
        </w:drawing>
      </w:r>
    </w:p>
    <w:p w14:paraId="04F5352B" w14:textId="77777777" w:rsidR="00DC7C29" w:rsidRDefault="00DC7C29" w:rsidP="00DC7C29">
      <w:pPr>
        <w:jc w:val="center"/>
        <w:rPr>
          <w:rFonts w:ascii="Times New Roman" w:hAnsi="Times New Roman" w:cs="Times New Roman"/>
        </w:rPr>
      </w:pPr>
    </w:p>
    <w:p w14:paraId="4E057515" w14:textId="77777777" w:rsidR="00DC7C29" w:rsidRDefault="006A25DB" w:rsidP="00E13D8D">
      <w:pPr>
        <w:jc w:val="center"/>
        <w:rPr>
          <w:rFonts w:ascii="Times New Roman" w:hAnsi="Times New Roman" w:cs="Times New Roman"/>
          <w:b/>
        </w:rPr>
      </w:pPr>
      <w:r>
        <w:rPr>
          <w:rFonts w:ascii="Times New Roman" w:hAnsi="Times New Roman" w:cs="Times New Roman"/>
          <w:b/>
        </w:rPr>
        <w:t>Data Table 4: Survey Question 7- ‘How often do you feel that your interests and ideas are not shared by those around you?’</w:t>
      </w:r>
    </w:p>
    <w:p w14:paraId="426984E4" w14:textId="77777777" w:rsidR="006A25DB" w:rsidRPr="006A25DB" w:rsidRDefault="006A25DB" w:rsidP="00DC7C29">
      <w:pPr>
        <w:jc w:val="center"/>
        <w:rPr>
          <w:rFonts w:ascii="Times New Roman" w:hAnsi="Times New Roman" w:cs="Times New Roman"/>
        </w:rPr>
      </w:pPr>
      <w:r w:rsidRPr="006A25DB">
        <w:rPr>
          <w:rFonts w:ascii="Times New Roman" w:hAnsi="Times New Roman" w:cs="Times New Roman"/>
          <w:noProof/>
          <w:lang w:eastAsia="en-GB"/>
        </w:rPr>
        <w:lastRenderedPageBreak/>
        <w:drawing>
          <wp:inline distT="0" distB="0" distL="0" distR="0" wp14:anchorId="126BB208" wp14:editId="48998764">
            <wp:extent cx="5727700" cy="14922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7700" cy="1492250"/>
                    </a:xfrm>
                    <a:prstGeom prst="rect">
                      <a:avLst/>
                    </a:prstGeom>
                  </pic:spPr>
                </pic:pic>
              </a:graphicData>
            </a:graphic>
          </wp:inline>
        </w:drawing>
      </w:r>
    </w:p>
    <w:p w14:paraId="651BE5A2" w14:textId="77777777" w:rsidR="000408FE" w:rsidRDefault="000408FE" w:rsidP="00086DA7">
      <w:pPr>
        <w:rPr>
          <w:rFonts w:ascii="Times New Roman" w:hAnsi="Times New Roman" w:cs="Times New Roman"/>
        </w:rPr>
      </w:pPr>
    </w:p>
    <w:p w14:paraId="7A456AA3" w14:textId="77777777" w:rsidR="000408FE" w:rsidRDefault="006A25DB" w:rsidP="006A25DB">
      <w:pPr>
        <w:jc w:val="center"/>
        <w:rPr>
          <w:rFonts w:ascii="Times New Roman" w:hAnsi="Times New Roman" w:cs="Times New Roman"/>
          <w:b/>
        </w:rPr>
      </w:pPr>
      <w:r>
        <w:rPr>
          <w:rFonts w:ascii="Times New Roman" w:hAnsi="Times New Roman" w:cs="Times New Roman"/>
          <w:b/>
        </w:rPr>
        <w:t>Data Table 5: Survey Question 8- ‘How often do you feel outgoing and friendly?’</w:t>
      </w:r>
    </w:p>
    <w:p w14:paraId="5418F9E8" w14:textId="77777777" w:rsidR="006A25DB" w:rsidRDefault="006A25DB" w:rsidP="00086DA7">
      <w:pPr>
        <w:rPr>
          <w:rFonts w:ascii="Times New Roman" w:hAnsi="Times New Roman" w:cs="Times New Roman"/>
          <w:b/>
        </w:rPr>
      </w:pPr>
      <w:r w:rsidRPr="006A25DB">
        <w:rPr>
          <w:rFonts w:ascii="Times New Roman" w:hAnsi="Times New Roman" w:cs="Times New Roman"/>
          <w:b/>
          <w:noProof/>
          <w:lang w:eastAsia="en-GB"/>
        </w:rPr>
        <w:drawing>
          <wp:inline distT="0" distB="0" distL="0" distR="0" wp14:anchorId="44EBE0CB" wp14:editId="281BA0F1">
            <wp:extent cx="5727700" cy="15036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7700" cy="1503680"/>
                    </a:xfrm>
                    <a:prstGeom prst="rect">
                      <a:avLst/>
                    </a:prstGeom>
                  </pic:spPr>
                </pic:pic>
              </a:graphicData>
            </a:graphic>
          </wp:inline>
        </w:drawing>
      </w:r>
    </w:p>
    <w:p w14:paraId="5D381B83" w14:textId="77777777" w:rsidR="006A25DB" w:rsidRDefault="006A25DB" w:rsidP="006A25DB">
      <w:pPr>
        <w:jc w:val="center"/>
        <w:rPr>
          <w:rFonts w:ascii="Times New Roman" w:hAnsi="Times New Roman" w:cs="Times New Roman"/>
          <w:b/>
        </w:rPr>
      </w:pPr>
      <w:r>
        <w:rPr>
          <w:rFonts w:ascii="Times New Roman" w:hAnsi="Times New Roman" w:cs="Times New Roman"/>
          <w:b/>
        </w:rPr>
        <w:t>Data Table 6: Survey Question 9- ‘How often do you feel left out?’</w:t>
      </w:r>
    </w:p>
    <w:p w14:paraId="4C844F73" w14:textId="77777777" w:rsidR="006A25DB" w:rsidRDefault="006A25DB" w:rsidP="006A25DB">
      <w:pPr>
        <w:jc w:val="center"/>
        <w:rPr>
          <w:rFonts w:ascii="Times New Roman" w:hAnsi="Times New Roman" w:cs="Times New Roman"/>
          <w:b/>
        </w:rPr>
      </w:pPr>
      <w:r w:rsidRPr="006A25DB">
        <w:rPr>
          <w:rFonts w:ascii="Times New Roman" w:hAnsi="Times New Roman" w:cs="Times New Roman"/>
          <w:b/>
          <w:noProof/>
          <w:lang w:eastAsia="en-GB"/>
        </w:rPr>
        <w:drawing>
          <wp:inline distT="0" distB="0" distL="0" distR="0" wp14:anchorId="46FA052F" wp14:editId="00A5A86E">
            <wp:extent cx="5727700" cy="1511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7700" cy="1511300"/>
                    </a:xfrm>
                    <a:prstGeom prst="rect">
                      <a:avLst/>
                    </a:prstGeom>
                  </pic:spPr>
                </pic:pic>
              </a:graphicData>
            </a:graphic>
          </wp:inline>
        </w:drawing>
      </w:r>
    </w:p>
    <w:p w14:paraId="0AE8C6F9" w14:textId="77777777" w:rsidR="006A25DB" w:rsidRDefault="006A25DB" w:rsidP="006A25DB">
      <w:pPr>
        <w:rPr>
          <w:rFonts w:ascii="Times New Roman" w:hAnsi="Times New Roman" w:cs="Times New Roman"/>
          <w:b/>
        </w:rPr>
      </w:pPr>
    </w:p>
    <w:p w14:paraId="1F25E9EB" w14:textId="77777777" w:rsidR="00A34379" w:rsidRDefault="008D34CE" w:rsidP="00E13D8D">
      <w:pPr>
        <w:spacing w:line="480" w:lineRule="auto"/>
        <w:rPr>
          <w:rFonts w:ascii="Times New Roman" w:hAnsi="Times New Roman" w:cs="Times New Roman"/>
        </w:rPr>
      </w:pPr>
      <w:r>
        <w:rPr>
          <w:rFonts w:ascii="Times New Roman" w:hAnsi="Times New Roman" w:cs="Times New Roman"/>
        </w:rPr>
        <w:t xml:space="preserve">These responses are in direct </w:t>
      </w:r>
      <w:r w:rsidR="004A7FBE">
        <w:rPr>
          <w:rFonts w:ascii="Times New Roman" w:hAnsi="Times New Roman" w:cs="Times New Roman"/>
        </w:rPr>
        <w:t xml:space="preserve">contrast to the feelings of loneliness that the participants recorded. </w:t>
      </w:r>
      <w:r w:rsidR="00384315">
        <w:rPr>
          <w:rFonts w:ascii="Times New Roman" w:hAnsi="Times New Roman" w:cs="Times New Roman"/>
        </w:rPr>
        <w:t xml:space="preserve">The highest response rate </w:t>
      </w:r>
      <w:r w:rsidR="00AC07B3">
        <w:rPr>
          <w:rFonts w:ascii="Times New Roman" w:hAnsi="Times New Roman" w:cs="Times New Roman"/>
        </w:rPr>
        <w:t>to question three, ho</w:t>
      </w:r>
      <w:r w:rsidR="00042B2D">
        <w:rPr>
          <w:rFonts w:ascii="Times New Roman" w:hAnsi="Times New Roman" w:cs="Times New Roman"/>
        </w:rPr>
        <w:t xml:space="preserve">w often the students feel alone, was ‘sometimes’ at 48.4% and the second highest response rate was ‘often’ </w:t>
      </w:r>
      <w:r w:rsidR="00904A91">
        <w:rPr>
          <w:rFonts w:ascii="Times New Roman" w:hAnsi="Times New Roman" w:cs="Times New Roman"/>
        </w:rPr>
        <w:t>at 29%. These responses were interesting as a primary reason that youth communities have traditionally been overlooked as a group that would experience loneliness or isolation is the amount of companionship around them, as opposed to the elderly community which typically experiences loneliness and isolation.</w:t>
      </w:r>
      <w:r w:rsidR="00FF3A45">
        <w:rPr>
          <w:rFonts w:ascii="Times New Roman" w:hAnsi="Times New Roman" w:cs="Times New Roman"/>
        </w:rPr>
        <w:t xml:space="preserve"> However it is clear </w:t>
      </w:r>
      <w:r w:rsidR="00A34379">
        <w:rPr>
          <w:rFonts w:ascii="Times New Roman" w:hAnsi="Times New Roman" w:cs="Times New Roman"/>
        </w:rPr>
        <w:t xml:space="preserve">in Data Table 7, </w:t>
      </w:r>
      <w:r w:rsidR="00FF3A45">
        <w:rPr>
          <w:rFonts w:ascii="Times New Roman" w:hAnsi="Times New Roman" w:cs="Times New Roman"/>
        </w:rPr>
        <w:t xml:space="preserve">that a majority (77.4%) of the students who were surveyed sometimes or often feel alone/ lonely despite feeling that they are surrounded by companions who share similar interests. This may indicate that students are lacking deeper, more meaningful, relationships with those around </w:t>
      </w:r>
      <w:r w:rsidR="00FF3A45">
        <w:rPr>
          <w:rFonts w:ascii="Times New Roman" w:hAnsi="Times New Roman" w:cs="Times New Roman"/>
        </w:rPr>
        <w:lastRenderedPageBreak/>
        <w:t xml:space="preserve">them. </w:t>
      </w:r>
      <w:r w:rsidR="00FA0ADE">
        <w:rPr>
          <w:rFonts w:ascii="Times New Roman" w:hAnsi="Times New Roman" w:cs="Times New Roman"/>
        </w:rPr>
        <w:t>These findings can be summarized in Data Table 8, which shows that 64.6% of students feel that people are around them, but not with them. This shows the disconnect that students experience from being around many friends, but not the support they necessarily want.</w:t>
      </w:r>
    </w:p>
    <w:p w14:paraId="0C8B9D56" w14:textId="77777777" w:rsidR="004A7FBE" w:rsidRDefault="004A7FBE" w:rsidP="006A25DB">
      <w:pPr>
        <w:rPr>
          <w:rFonts w:ascii="Times New Roman" w:hAnsi="Times New Roman" w:cs="Times New Roman"/>
        </w:rPr>
      </w:pPr>
    </w:p>
    <w:p w14:paraId="631FB239" w14:textId="77777777" w:rsidR="004A7FBE" w:rsidRPr="004A7FBE" w:rsidRDefault="004A7FBE" w:rsidP="004A7FBE">
      <w:pPr>
        <w:jc w:val="center"/>
        <w:rPr>
          <w:rFonts w:ascii="Times New Roman" w:hAnsi="Times New Roman" w:cs="Times New Roman"/>
          <w:b/>
        </w:rPr>
      </w:pPr>
      <w:r>
        <w:rPr>
          <w:rFonts w:ascii="Times New Roman" w:hAnsi="Times New Roman" w:cs="Times New Roman"/>
          <w:b/>
        </w:rPr>
        <w:t>Data Table 7: Survey Question 3- ‘How often do you feel alone?’</w:t>
      </w:r>
    </w:p>
    <w:p w14:paraId="52052792" w14:textId="77777777" w:rsidR="004A7FBE" w:rsidRDefault="004A7FBE" w:rsidP="006A25DB">
      <w:pPr>
        <w:rPr>
          <w:rFonts w:ascii="Times New Roman" w:hAnsi="Times New Roman" w:cs="Times New Roman"/>
        </w:rPr>
      </w:pPr>
      <w:r w:rsidRPr="004A7FBE">
        <w:rPr>
          <w:rFonts w:ascii="Times New Roman" w:hAnsi="Times New Roman" w:cs="Times New Roman"/>
          <w:noProof/>
          <w:lang w:eastAsia="en-GB"/>
        </w:rPr>
        <w:drawing>
          <wp:inline distT="0" distB="0" distL="0" distR="0" wp14:anchorId="6E3B3AF5" wp14:editId="7151AF48">
            <wp:extent cx="5727700" cy="12515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7700" cy="1251585"/>
                    </a:xfrm>
                    <a:prstGeom prst="rect">
                      <a:avLst/>
                    </a:prstGeom>
                  </pic:spPr>
                </pic:pic>
              </a:graphicData>
            </a:graphic>
          </wp:inline>
        </w:drawing>
      </w:r>
    </w:p>
    <w:p w14:paraId="2ACBF757" w14:textId="77777777" w:rsidR="000408FE" w:rsidRDefault="004A7FBE" w:rsidP="00086DA7">
      <w:pPr>
        <w:rPr>
          <w:rFonts w:ascii="Times New Roman" w:hAnsi="Times New Roman" w:cs="Times New Roman"/>
        </w:rPr>
      </w:pPr>
      <w:r w:rsidRPr="004A7FBE">
        <w:rPr>
          <w:rFonts w:ascii="Times New Roman" w:hAnsi="Times New Roman" w:cs="Times New Roman"/>
          <w:noProof/>
          <w:lang w:eastAsia="en-GB"/>
        </w:rPr>
        <w:drawing>
          <wp:inline distT="0" distB="0" distL="0" distR="0" wp14:anchorId="65BE4049" wp14:editId="4EB51659">
            <wp:extent cx="5727700" cy="227509"/>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0559" b="-1"/>
                    <a:stretch/>
                  </pic:blipFill>
                  <pic:spPr bwMode="auto">
                    <a:xfrm>
                      <a:off x="0" y="0"/>
                      <a:ext cx="6084796" cy="241693"/>
                    </a:xfrm>
                    <a:prstGeom prst="rect">
                      <a:avLst/>
                    </a:prstGeom>
                    <a:ln>
                      <a:noFill/>
                    </a:ln>
                    <a:extLst>
                      <a:ext uri="{53640926-AAD7-44D8-BBD7-CCE9431645EC}">
                        <a14:shadowObscured xmlns:a14="http://schemas.microsoft.com/office/drawing/2010/main"/>
                      </a:ext>
                    </a:extLst>
                  </pic:spPr>
                </pic:pic>
              </a:graphicData>
            </a:graphic>
          </wp:inline>
        </w:drawing>
      </w:r>
    </w:p>
    <w:p w14:paraId="6DDC7C46" w14:textId="77777777" w:rsidR="000408FE" w:rsidRDefault="000408FE" w:rsidP="00086DA7">
      <w:pPr>
        <w:rPr>
          <w:rFonts w:ascii="Times New Roman" w:hAnsi="Times New Roman" w:cs="Times New Roman"/>
        </w:rPr>
      </w:pPr>
    </w:p>
    <w:p w14:paraId="3E98880F" w14:textId="77777777" w:rsidR="00FA0ADE" w:rsidRDefault="00FA0ADE" w:rsidP="00FA0ADE">
      <w:pPr>
        <w:jc w:val="center"/>
        <w:rPr>
          <w:rFonts w:ascii="Times New Roman" w:hAnsi="Times New Roman" w:cs="Times New Roman"/>
          <w:b/>
        </w:rPr>
      </w:pPr>
      <w:r>
        <w:rPr>
          <w:rFonts w:ascii="Times New Roman" w:hAnsi="Times New Roman" w:cs="Times New Roman"/>
          <w:b/>
        </w:rPr>
        <w:t>Data Table 8: Survey Question 13- ‘How often do you feel people are around you but not with you?’</w:t>
      </w:r>
    </w:p>
    <w:p w14:paraId="7CA88063" w14:textId="77777777" w:rsidR="00FA0ADE" w:rsidRDefault="00FA0ADE" w:rsidP="00FA0ADE">
      <w:pPr>
        <w:rPr>
          <w:rFonts w:ascii="Times New Roman" w:hAnsi="Times New Roman" w:cs="Times New Roman"/>
          <w:b/>
        </w:rPr>
      </w:pPr>
      <w:r w:rsidRPr="00FA0ADE">
        <w:rPr>
          <w:rFonts w:ascii="Times New Roman" w:hAnsi="Times New Roman" w:cs="Times New Roman"/>
          <w:b/>
          <w:noProof/>
          <w:lang w:eastAsia="en-GB"/>
        </w:rPr>
        <w:drawing>
          <wp:inline distT="0" distB="0" distL="0" distR="0" wp14:anchorId="14272868" wp14:editId="3D45C99D">
            <wp:extent cx="5727700" cy="15005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27700" cy="1500505"/>
                    </a:xfrm>
                    <a:prstGeom prst="rect">
                      <a:avLst/>
                    </a:prstGeom>
                  </pic:spPr>
                </pic:pic>
              </a:graphicData>
            </a:graphic>
          </wp:inline>
        </w:drawing>
      </w:r>
    </w:p>
    <w:p w14:paraId="6752471B" w14:textId="77777777" w:rsidR="00FA0ADE" w:rsidRDefault="00FA0ADE" w:rsidP="00FA0ADE">
      <w:pPr>
        <w:rPr>
          <w:rFonts w:ascii="Times New Roman" w:hAnsi="Times New Roman" w:cs="Times New Roman"/>
          <w:b/>
        </w:rPr>
      </w:pPr>
    </w:p>
    <w:p w14:paraId="5A7EBB70" w14:textId="77777777" w:rsidR="000F4727" w:rsidRDefault="00FD5266" w:rsidP="00E13D8D">
      <w:pPr>
        <w:spacing w:line="480" w:lineRule="auto"/>
        <w:rPr>
          <w:rFonts w:ascii="Times New Roman" w:hAnsi="Times New Roman" w:cs="Times New Roman"/>
        </w:rPr>
      </w:pPr>
      <w:r>
        <w:rPr>
          <w:rFonts w:ascii="Times New Roman" w:hAnsi="Times New Roman" w:cs="Times New Roman"/>
          <w:b/>
        </w:rPr>
        <w:tab/>
      </w:r>
      <w:r w:rsidR="00067700">
        <w:rPr>
          <w:rFonts w:ascii="Times New Roman" w:hAnsi="Times New Roman" w:cs="Times New Roman"/>
        </w:rPr>
        <w:t>By using the UCLA Lon</w:t>
      </w:r>
      <w:r w:rsidR="0044453D">
        <w:rPr>
          <w:rFonts w:ascii="Times New Roman" w:hAnsi="Times New Roman" w:cs="Times New Roman"/>
        </w:rPr>
        <w:t>eliness Scale as the foundational model for this survey, the responses were able to be qua</w:t>
      </w:r>
      <w:r w:rsidR="00C36D04">
        <w:rPr>
          <w:rFonts w:ascii="Times New Roman" w:hAnsi="Times New Roman" w:cs="Times New Roman"/>
        </w:rPr>
        <w:t xml:space="preserve">ntified and loneliness measured. This allows us to create a general idea of how ‘lonely’ a respondent is. The scale ranges from not lonely at all at 20 points to very lonely at 80 points. Each response in the survey is coded for a value, and each response is added to form this total. For example if a respondent recorded each answer as ‘never’ (a response with a value of 1) then their total loneliness score would be 20. </w:t>
      </w:r>
      <w:r w:rsidR="00E13D8D">
        <w:rPr>
          <w:rFonts w:ascii="Times New Roman" w:hAnsi="Times New Roman" w:cs="Times New Roman"/>
        </w:rPr>
        <w:t xml:space="preserve">The range of total loneliness scores of all 31 participants has been </w:t>
      </w:r>
      <w:r w:rsidR="009E1FD1">
        <w:rPr>
          <w:rFonts w:ascii="Times New Roman" w:hAnsi="Times New Roman" w:cs="Times New Roman"/>
        </w:rPr>
        <w:t>tallied and presented in ‘Graph 1: Total Loneliness Scores of all Participants’</w:t>
      </w:r>
      <w:r w:rsidR="00E13D8D">
        <w:rPr>
          <w:rFonts w:ascii="Times New Roman" w:hAnsi="Times New Roman" w:cs="Times New Roman"/>
        </w:rPr>
        <w:t xml:space="preserve">. </w:t>
      </w:r>
      <w:r w:rsidR="009E1FD1">
        <w:rPr>
          <w:rFonts w:ascii="Times New Roman" w:hAnsi="Times New Roman" w:cs="Times New Roman"/>
        </w:rPr>
        <w:t xml:space="preserve">The majority of respondents (22) fell into the two middle categories of 38- 50 or 50- 62, there were very few participants whose scores were in the highest category of recorded scores, 62- 74. </w:t>
      </w:r>
      <w:r w:rsidR="008E7B92">
        <w:rPr>
          <w:rFonts w:ascii="Times New Roman" w:hAnsi="Times New Roman" w:cs="Times New Roman"/>
        </w:rPr>
        <w:t xml:space="preserve">The highest loneliness core was 67, meaning </w:t>
      </w:r>
      <w:r w:rsidR="008E7B92">
        <w:rPr>
          <w:rFonts w:ascii="Times New Roman" w:hAnsi="Times New Roman" w:cs="Times New Roman"/>
        </w:rPr>
        <w:lastRenderedPageBreak/>
        <w:t xml:space="preserve">that there were no respondents in the highest 17% of possible scores (70- 80). This is relatively positive as no students in this case are considered ‘extremely’ or the ‘most’ lonely possible according to the third version of the UCLA Loneliness Scale. The total loneliness scores also demonstrate that there are few students who never experience loneliness as 22 of the student respondents are grouped into the two median categories, 58- 50 and 50- 62. </w:t>
      </w:r>
      <w:r w:rsidR="004D45BA">
        <w:rPr>
          <w:rFonts w:ascii="Times New Roman" w:hAnsi="Times New Roman" w:cs="Times New Roman"/>
        </w:rPr>
        <w:t xml:space="preserve">The scores are broken down further into a table which shows the number of scores at intervals of ten. The total scores reflect the findings of the individual survey question analysis, the students experience moderate levels of loneliness which is subdued by the amount of companionship they experience in their day to day life. </w:t>
      </w:r>
    </w:p>
    <w:p w14:paraId="4AE98F5A" w14:textId="77777777" w:rsidR="00C57C73" w:rsidRDefault="00064D2D" w:rsidP="008E7B92">
      <w:pPr>
        <w:spacing w:line="480" w:lineRule="auto"/>
        <w:jc w:val="center"/>
        <w:rPr>
          <w:rFonts w:ascii="Times New Roman" w:hAnsi="Times New Roman" w:cs="Times New Roman"/>
        </w:rPr>
      </w:pPr>
      <w:r>
        <w:rPr>
          <w:rFonts w:ascii="Times New Roman" w:hAnsi="Times New Roman" w:cs="Times New Roman"/>
          <w:noProof/>
          <w:lang w:eastAsia="en-GB"/>
        </w:rPr>
        <mc:AlternateContent>
          <mc:Choice Requires="cx1">
            <w:drawing>
              <wp:inline distT="0" distB="0" distL="0" distR="0" wp14:anchorId="39546FD7" wp14:editId="775362D8">
                <wp:extent cx="5340626" cy="3127513"/>
                <wp:effectExtent l="0" t="0" r="6350" b="9525"/>
                <wp:docPr id="3" name="Chart 3" title="Graph 1: Total Loneliness Scores of all Participants"/>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3"/>
                  </a:graphicData>
                </a:graphic>
              </wp:inline>
            </w:drawing>
          </mc:Choice>
          <mc:Fallback>
            <w:drawing>
              <wp:inline distT="0" distB="0" distL="0" distR="0">
                <wp:extent cx="5340626" cy="3127513"/>
                <wp:effectExtent l="0" t="0" r="6350" b="9525"/>
                <wp:docPr id="3" name="Chart 3" title="Graph 1: Total Loneliness Scores of all Participants"/>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 name="Chart 3" title="Graph 1: Total Loneliness Scores of all Participants"/>
                        <pic:cNvPicPr>
                          <a:picLocks noGrp="1" noRot="1" noChangeAspect="1" noMove="1" noResize="1" noEditPoints="1" noAdjustHandles="1" noChangeArrowheads="1" noChangeShapeType="1"/>
                        </pic:cNvPicPr>
                      </pic:nvPicPr>
                      <pic:blipFill>
                        <a:blip r:embed="rId24"/>
                        <a:stretch>
                          <a:fillRect/>
                        </a:stretch>
                      </pic:blipFill>
                      <pic:spPr>
                        <a:xfrm>
                          <a:off x="0" y="0"/>
                          <a:ext cx="5340350" cy="3127375"/>
                        </a:xfrm>
                        <a:prstGeom prst="rect">
                          <a:avLst/>
                        </a:prstGeom>
                      </pic:spPr>
                    </pic:pic>
                  </a:graphicData>
                </a:graphic>
              </wp:inline>
            </w:drawing>
          </mc:Fallback>
        </mc:AlternateContent>
      </w:r>
    </w:p>
    <w:p w14:paraId="7D2D5D76" w14:textId="77777777" w:rsidR="004D45BA" w:rsidRDefault="004D45BA" w:rsidP="004D45BA">
      <w:pPr>
        <w:jc w:val="center"/>
        <w:rPr>
          <w:rFonts w:ascii="Times New Roman" w:hAnsi="Times New Roman" w:cs="Times New Roman"/>
        </w:rPr>
      </w:pPr>
    </w:p>
    <w:tbl>
      <w:tblPr>
        <w:tblStyle w:val="TableGrid"/>
        <w:tblW w:w="0" w:type="auto"/>
        <w:tblLook w:val="04A0" w:firstRow="1" w:lastRow="0" w:firstColumn="1" w:lastColumn="0" w:noHBand="0" w:noVBand="1"/>
      </w:tblPr>
      <w:tblGrid>
        <w:gridCol w:w="1230"/>
        <w:gridCol w:w="1296"/>
        <w:gridCol w:w="1296"/>
        <w:gridCol w:w="1297"/>
        <w:gridCol w:w="1297"/>
        <w:gridCol w:w="1297"/>
        <w:gridCol w:w="1297"/>
      </w:tblGrid>
      <w:tr w:rsidR="004D45BA" w14:paraId="2D0E755C" w14:textId="77777777" w:rsidTr="004D45BA">
        <w:trPr>
          <w:trHeight w:val="305"/>
        </w:trPr>
        <w:tc>
          <w:tcPr>
            <w:tcW w:w="9010" w:type="dxa"/>
            <w:gridSpan w:val="7"/>
            <w:shd w:val="clear" w:color="auto" w:fill="F6C681" w:themeFill="accent1" w:themeFillTint="99"/>
          </w:tcPr>
          <w:p w14:paraId="50677C0A" w14:textId="77777777" w:rsidR="004D45BA" w:rsidRPr="004D45BA" w:rsidRDefault="004D45BA" w:rsidP="004D45BA">
            <w:pPr>
              <w:jc w:val="center"/>
              <w:rPr>
                <w:rFonts w:ascii="Times New Roman" w:hAnsi="Times New Roman" w:cs="Times New Roman"/>
                <w:b/>
              </w:rPr>
            </w:pPr>
            <w:r w:rsidRPr="004D45BA">
              <w:rPr>
                <w:rFonts w:ascii="Times New Roman" w:hAnsi="Times New Roman" w:cs="Times New Roman"/>
                <w:b/>
              </w:rPr>
              <w:t>Data Table 9: Total Loneliness Scores of Participants at Intervals of 10</w:t>
            </w:r>
          </w:p>
        </w:tc>
      </w:tr>
      <w:tr w:rsidR="004D45BA" w14:paraId="5B11ADD3" w14:textId="77777777" w:rsidTr="004D45BA">
        <w:tc>
          <w:tcPr>
            <w:tcW w:w="1230" w:type="dxa"/>
          </w:tcPr>
          <w:p w14:paraId="1EB90937" w14:textId="77777777" w:rsidR="004D45BA" w:rsidRDefault="004D45BA" w:rsidP="004D45BA">
            <w:pPr>
              <w:jc w:val="center"/>
              <w:rPr>
                <w:rFonts w:ascii="Times New Roman" w:hAnsi="Times New Roman" w:cs="Times New Roman"/>
              </w:rPr>
            </w:pPr>
            <w:r>
              <w:rPr>
                <w:rFonts w:ascii="Times New Roman" w:hAnsi="Times New Roman" w:cs="Times New Roman"/>
              </w:rPr>
              <w:t>Score Interval</w:t>
            </w:r>
          </w:p>
        </w:tc>
        <w:tc>
          <w:tcPr>
            <w:tcW w:w="1296" w:type="dxa"/>
          </w:tcPr>
          <w:p w14:paraId="3BA33EB3" w14:textId="77777777" w:rsidR="004D45BA" w:rsidRDefault="004D45BA" w:rsidP="004D45BA">
            <w:pPr>
              <w:jc w:val="center"/>
              <w:rPr>
                <w:rFonts w:ascii="Times New Roman" w:hAnsi="Times New Roman" w:cs="Times New Roman"/>
              </w:rPr>
            </w:pPr>
            <w:r>
              <w:rPr>
                <w:rFonts w:ascii="Times New Roman" w:hAnsi="Times New Roman" w:cs="Times New Roman"/>
              </w:rPr>
              <w:t>20- 29</w:t>
            </w:r>
          </w:p>
        </w:tc>
        <w:tc>
          <w:tcPr>
            <w:tcW w:w="1296" w:type="dxa"/>
          </w:tcPr>
          <w:p w14:paraId="00A929F4" w14:textId="77777777" w:rsidR="004D45BA" w:rsidRDefault="004D45BA" w:rsidP="004D45BA">
            <w:pPr>
              <w:jc w:val="center"/>
              <w:rPr>
                <w:rFonts w:ascii="Times New Roman" w:hAnsi="Times New Roman" w:cs="Times New Roman"/>
              </w:rPr>
            </w:pPr>
            <w:r>
              <w:rPr>
                <w:rFonts w:ascii="Times New Roman" w:hAnsi="Times New Roman" w:cs="Times New Roman"/>
              </w:rPr>
              <w:t>30- 39</w:t>
            </w:r>
          </w:p>
        </w:tc>
        <w:tc>
          <w:tcPr>
            <w:tcW w:w="1297" w:type="dxa"/>
          </w:tcPr>
          <w:p w14:paraId="74BB2FB5" w14:textId="77777777" w:rsidR="004D45BA" w:rsidRDefault="004D45BA" w:rsidP="004D45BA">
            <w:pPr>
              <w:jc w:val="center"/>
              <w:rPr>
                <w:rFonts w:ascii="Times New Roman" w:hAnsi="Times New Roman" w:cs="Times New Roman"/>
              </w:rPr>
            </w:pPr>
            <w:r>
              <w:rPr>
                <w:rFonts w:ascii="Times New Roman" w:hAnsi="Times New Roman" w:cs="Times New Roman"/>
              </w:rPr>
              <w:t>40- 49</w:t>
            </w:r>
          </w:p>
        </w:tc>
        <w:tc>
          <w:tcPr>
            <w:tcW w:w="1297" w:type="dxa"/>
          </w:tcPr>
          <w:p w14:paraId="4C222A31" w14:textId="77777777" w:rsidR="004D45BA" w:rsidRDefault="004D45BA" w:rsidP="004D45BA">
            <w:pPr>
              <w:jc w:val="center"/>
              <w:rPr>
                <w:rFonts w:ascii="Times New Roman" w:hAnsi="Times New Roman" w:cs="Times New Roman"/>
              </w:rPr>
            </w:pPr>
            <w:r>
              <w:rPr>
                <w:rFonts w:ascii="Times New Roman" w:hAnsi="Times New Roman" w:cs="Times New Roman"/>
              </w:rPr>
              <w:t>50- 59</w:t>
            </w:r>
          </w:p>
        </w:tc>
        <w:tc>
          <w:tcPr>
            <w:tcW w:w="1297" w:type="dxa"/>
          </w:tcPr>
          <w:p w14:paraId="55B96D58" w14:textId="77777777" w:rsidR="004D45BA" w:rsidRDefault="004D45BA" w:rsidP="004D45BA">
            <w:pPr>
              <w:jc w:val="center"/>
              <w:rPr>
                <w:rFonts w:ascii="Times New Roman" w:hAnsi="Times New Roman" w:cs="Times New Roman"/>
              </w:rPr>
            </w:pPr>
            <w:r>
              <w:rPr>
                <w:rFonts w:ascii="Times New Roman" w:hAnsi="Times New Roman" w:cs="Times New Roman"/>
              </w:rPr>
              <w:t>60- 69</w:t>
            </w:r>
          </w:p>
        </w:tc>
        <w:tc>
          <w:tcPr>
            <w:tcW w:w="1297" w:type="dxa"/>
          </w:tcPr>
          <w:p w14:paraId="45A4B71D" w14:textId="77777777" w:rsidR="004D45BA" w:rsidRDefault="004D45BA" w:rsidP="004D45BA">
            <w:pPr>
              <w:jc w:val="center"/>
              <w:rPr>
                <w:rFonts w:ascii="Times New Roman" w:hAnsi="Times New Roman" w:cs="Times New Roman"/>
              </w:rPr>
            </w:pPr>
            <w:r>
              <w:rPr>
                <w:rFonts w:ascii="Times New Roman" w:hAnsi="Times New Roman" w:cs="Times New Roman"/>
              </w:rPr>
              <w:t>70- 79</w:t>
            </w:r>
          </w:p>
        </w:tc>
      </w:tr>
      <w:tr w:rsidR="004D45BA" w14:paraId="16FF3097" w14:textId="77777777" w:rsidTr="004D45BA">
        <w:tc>
          <w:tcPr>
            <w:tcW w:w="1230" w:type="dxa"/>
          </w:tcPr>
          <w:p w14:paraId="50464CC5" w14:textId="77777777" w:rsidR="004D45BA" w:rsidRDefault="004D45BA" w:rsidP="004D45BA">
            <w:pPr>
              <w:jc w:val="center"/>
              <w:rPr>
                <w:rFonts w:ascii="Times New Roman" w:hAnsi="Times New Roman" w:cs="Times New Roman"/>
              </w:rPr>
            </w:pPr>
            <w:r>
              <w:rPr>
                <w:rFonts w:ascii="Times New Roman" w:hAnsi="Times New Roman" w:cs="Times New Roman"/>
              </w:rPr>
              <w:t xml:space="preserve">Number of scores </w:t>
            </w:r>
          </w:p>
        </w:tc>
        <w:tc>
          <w:tcPr>
            <w:tcW w:w="1296" w:type="dxa"/>
          </w:tcPr>
          <w:p w14:paraId="33FC0898" w14:textId="77777777" w:rsidR="004D45BA" w:rsidRDefault="004D45BA" w:rsidP="004D45BA">
            <w:pPr>
              <w:jc w:val="center"/>
              <w:rPr>
                <w:rFonts w:ascii="Times New Roman" w:hAnsi="Times New Roman" w:cs="Times New Roman"/>
              </w:rPr>
            </w:pPr>
            <w:r>
              <w:rPr>
                <w:rFonts w:ascii="Times New Roman" w:hAnsi="Times New Roman" w:cs="Times New Roman"/>
              </w:rPr>
              <w:t>2</w:t>
            </w:r>
          </w:p>
        </w:tc>
        <w:tc>
          <w:tcPr>
            <w:tcW w:w="1296" w:type="dxa"/>
          </w:tcPr>
          <w:p w14:paraId="66E27FB1" w14:textId="77777777" w:rsidR="004D45BA" w:rsidRDefault="004D45BA" w:rsidP="004D45BA">
            <w:pPr>
              <w:jc w:val="center"/>
              <w:rPr>
                <w:rFonts w:ascii="Times New Roman" w:hAnsi="Times New Roman" w:cs="Times New Roman"/>
              </w:rPr>
            </w:pPr>
            <w:r>
              <w:rPr>
                <w:rFonts w:ascii="Times New Roman" w:hAnsi="Times New Roman" w:cs="Times New Roman"/>
              </w:rPr>
              <w:t>6</w:t>
            </w:r>
          </w:p>
        </w:tc>
        <w:tc>
          <w:tcPr>
            <w:tcW w:w="1297" w:type="dxa"/>
          </w:tcPr>
          <w:p w14:paraId="1A49864A" w14:textId="77777777" w:rsidR="004D45BA" w:rsidRDefault="004D45BA" w:rsidP="004D45BA">
            <w:pPr>
              <w:jc w:val="center"/>
              <w:rPr>
                <w:rFonts w:ascii="Times New Roman" w:hAnsi="Times New Roman" w:cs="Times New Roman"/>
              </w:rPr>
            </w:pPr>
            <w:r>
              <w:rPr>
                <w:rFonts w:ascii="Times New Roman" w:hAnsi="Times New Roman" w:cs="Times New Roman"/>
              </w:rPr>
              <w:t>8</w:t>
            </w:r>
          </w:p>
        </w:tc>
        <w:tc>
          <w:tcPr>
            <w:tcW w:w="1297" w:type="dxa"/>
          </w:tcPr>
          <w:p w14:paraId="11B18852" w14:textId="77777777" w:rsidR="004D45BA" w:rsidRDefault="004D45BA" w:rsidP="004D45BA">
            <w:pPr>
              <w:jc w:val="center"/>
              <w:rPr>
                <w:rFonts w:ascii="Times New Roman" w:hAnsi="Times New Roman" w:cs="Times New Roman"/>
              </w:rPr>
            </w:pPr>
            <w:r>
              <w:rPr>
                <w:rFonts w:ascii="Times New Roman" w:hAnsi="Times New Roman" w:cs="Times New Roman"/>
              </w:rPr>
              <w:t>12</w:t>
            </w:r>
          </w:p>
        </w:tc>
        <w:tc>
          <w:tcPr>
            <w:tcW w:w="1297" w:type="dxa"/>
          </w:tcPr>
          <w:p w14:paraId="62C7778C" w14:textId="77777777" w:rsidR="004D45BA" w:rsidRDefault="004D45BA" w:rsidP="004D45BA">
            <w:pPr>
              <w:jc w:val="center"/>
              <w:rPr>
                <w:rFonts w:ascii="Times New Roman" w:hAnsi="Times New Roman" w:cs="Times New Roman"/>
              </w:rPr>
            </w:pPr>
            <w:r>
              <w:rPr>
                <w:rFonts w:ascii="Times New Roman" w:hAnsi="Times New Roman" w:cs="Times New Roman"/>
              </w:rPr>
              <w:t>3</w:t>
            </w:r>
          </w:p>
        </w:tc>
        <w:tc>
          <w:tcPr>
            <w:tcW w:w="1297" w:type="dxa"/>
          </w:tcPr>
          <w:p w14:paraId="194213D2" w14:textId="77777777" w:rsidR="004D45BA" w:rsidRDefault="004D45BA" w:rsidP="004D45BA">
            <w:pPr>
              <w:jc w:val="center"/>
              <w:rPr>
                <w:rFonts w:ascii="Times New Roman" w:hAnsi="Times New Roman" w:cs="Times New Roman"/>
              </w:rPr>
            </w:pPr>
            <w:r>
              <w:rPr>
                <w:rFonts w:ascii="Times New Roman" w:hAnsi="Times New Roman" w:cs="Times New Roman"/>
              </w:rPr>
              <w:t>0</w:t>
            </w:r>
          </w:p>
        </w:tc>
      </w:tr>
    </w:tbl>
    <w:p w14:paraId="56F7C767" w14:textId="77777777" w:rsidR="00C201F3" w:rsidRDefault="00C201F3" w:rsidP="00E13D8D">
      <w:pPr>
        <w:spacing w:line="480" w:lineRule="auto"/>
        <w:rPr>
          <w:rFonts w:ascii="Times New Roman" w:hAnsi="Times New Roman" w:cs="Times New Roman"/>
        </w:rPr>
      </w:pPr>
    </w:p>
    <w:p w14:paraId="7AA99D3F" w14:textId="77777777" w:rsidR="00575EF0" w:rsidRDefault="00575EF0" w:rsidP="00E13D8D">
      <w:pPr>
        <w:spacing w:line="480" w:lineRule="auto"/>
        <w:rPr>
          <w:rFonts w:ascii="Times New Roman" w:hAnsi="Times New Roman" w:cs="Times New Roman"/>
        </w:rPr>
      </w:pPr>
      <w:r>
        <w:rPr>
          <w:rFonts w:ascii="Times New Roman" w:hAnsi="Times New Roman" w:cs="Times New Roman"/>
        </w:rPr>
        <w:tab/>
        <w:t xml:space="preserve">The survey data analysis has shown that there is a complex relationship between university students and the traditional measures of loneliness and isolation. The university naturally provides an environment in which students are surrounded by peers who share </w:t>
      </w:r>
      <w:r>
        <w:rPr>
          <w:rFonts w:ascii="Times New Roman" w:hAnsi="Times New Roman" w:cs="Times New Roman"/>
        </w:rPr>
        <w:lastRenderedPageBreak/>
        <w:t xml:space="preserve">similar interests, whether through their extra curriculars or degree subject. Similarly, the university has an extensive support network in place for students’ material and emotional needs, which most likely contributes to some feelings of comfort and support (which are depicted in the varied responses to questions 15- 20). </w:t>
      </w:r>
      <w:r w:rsidR="00D62A0F">
        <w:rPr>
          <w:rFonts w:ascii="Times New Roman" w:hAnsi="Times New Roman" w:cs="Times New Roman"/>
        </w:rPr>
        <w:t xml:space="preserve">However, despite the natural university environment mitigating some of the indicators of loneliness and isolation such as companionship, there is significant evidence pointing to widespread feelings of sustained and moderate feelings of loneliness and isolation in the students surveyed. </w:t>
      </w:r>
    </w:p>
    <w:p w14:paraId="58026A21" w14:textId="77777777" w:rsidR="006F55A8" w:rsidRDefault="006F55A8" w:rsidP="00E13D8D">
      <w:pPr>
        <w:spacing w:line="480" w:lineRule="auto"/>
        <w:rPr>
          <w:rFonts w:ascii="Times New Roman" w:hAnsi="Times New Roman" w:cs="Times New Roman"/>
        </w:rPr>
      </w:pPr>
    </w:p>
    <w:p w14:paraId="6FAE51B9" w14:textId="77777777" w:rsidR="006F55A8" w:rsidRPr="00356F3A" w:rsidRDefault="006F55A8" w:rsidP="00E13D8D">
      <w:pPr>
        <w:spacing w:line="480" w:lineRule="auto"/>
        <w:rPr>
          <w:rFonts w:ascii="Times New Roman" w:hAnsi="Times New Roman" w:cs="Times New Roman"/>
          <w:b/>
          <w:u w:val="single"/>
        </w:rPr>
      </w:pPr>
      <w:r w:rsidRPr="00356F3A">
        <w:rPr>
          <w:rFonts w:ascii="Times New Roman" w:hAnsi="Times New Roman" w:cs="Times New Roman"/>
          <w:b/>
          <w:u w:val="single"/>
        </w:rPr>
        <w:t xml:space="preserve">Data Analysis: Interview Responses </w:t>
      </w:r>
    </w:p>
    <w:p w14:paraId="0D8208F7" w14:textId="77777777" w:rsidR="006F55A8" w:rsidRDefault="00244E49" w:rsidP="00E13D8D">
      <w:pPr>
        <w:spacing w:line="480" w:lineRule="auto"/>
        <w:rPr>
          <w:rFonts w:ascii="Times New Roman" w:hAnsi="Times New Roman" w:cs="Times New Roman"/>
        </w:rPr>
      </w:pPr>
      <w:r>
        <w:rPr>
          <w:rFonts w:ascii="Times New Roman" w:hAnsi="Times New Roman" w:cs="Times New Roman"/>
          <w:b/>
        </w:rPr>
        <w:tab/>
      </w:r>
      <w:r>
        <w:rPr>
          <w:rFonts w:ascii="Times New Roman" w:hAnsi="Times New Roman" w:cs="Times New Roman"/>
        </w:rPr>
        <w:t xml:space="preserve">Three interviews were conducted to supplement the survey data taken, including two from survey participants and one from </w:t>
      </w:r>
      <w:r w:rsidR="00C35475">
        <w:rPr>
          <w:rFonts w:ascii="Times New Roman" w:hAnsi="Times New Roman" w:cs="Times New Roman"/>
        </w:rPr>
        <w:t xml:space="preserve">a member of university staff involved in student wellbeing on campus. </w:t>
      </w:r>
      <w:r>
        <w:rPr>
          <w:rFonts w:ascii="Times New Roman" w:hAnsi="Times New Roman" w:cs="Times New Roman"/>
          <w:b/>
        </w:rPr>
        <w:tab/>
      </w:r>
      <w:r w:rsidR="002F3887">
        <w:rPr>
          <w:rFonts w:ascii="Times New Roman" w:hAnsi="Times New Roman" w:cs="Times New Roman"/>
        </w:rPr>
        <w:t xml:space="preserve">A thematic analysis will be applied to the first two interviews in order to identify any specific environmental factors at the university which contribute to students’ feelings of loneliness and isolation, as well as any suggestions for university improvement. The third interview will be used to identify any shortcomings of current university </w:t>
      </w:r>
      <w:r w:rsidR="005A58B6">
        <w:rPr>
          <w:rFonts w:ascii="Times New Roman" w:hAnsi="Times New Roman" w:cs="Times New Roman"/>
        </w:rPr>
        <w:t>support mechanisms and</w:t>
      </w:r>
      <w:r w:rsidR="002F3887">
        <w:rPr>
          <w:rFonts w:ascii="Times New Roman" w:hAnsi="Times New Roman" w:cs="Times New Roman"/>
        </w:rPr>
        <w:t xml:space="preserve"> </w:t>
      </w:r>
      <w:r w:rsidR="005A58B6">
        <w:rPr>
          <w:rFonts w:ascii="Times New Roman" w:hAnsi="Times New Roman" w:cs="Times New Roman"/>
        </w:rPr>
        <w:t xml:space="preserve">potential changes that the university could make to create support </w:t>
      </w:r>
      <w:r w:rsidR="004E24E6">
        <w:rPr>
          <w:rFonts w:ascii="Times New Roman" w:hAnsi="Times New Roman" w:cs="Times New Roman"/>
        </w:rPr>
        <w:t xml:space="preserve">structures specifically aimed at loneliness and isolation. </w:t>
      </w:r>
    </w:p>
    <w:p w14:paraId="509EAECA" w14:textId="77777777" w:rsidR="00E8508C" w:rsidRDefault="00E8508C" w:rsidP="00E13D8D">
      <w:pPr>
        <w:spacing w:line="480" w:lineRule="auto"/>
        <w:rPr>
          <w:rFonts w:ascii="Times New Roman" w:hAnsi="Times New Roman" w:cs="Times New Roman"/>
        </w:rPr>
      </w:pPr>
    </w:p>
    <w:p w14:paraId="72A46B06" w14:textId="77777777" w:rsidR="00E8508C" w:rsidRPr="00911EA2" w:rsidRDefault="00E8508C" w:rsidP="00E13D8D">
      <w:pPr>
        <w:spacing w:line="480" w:lineRule="auto"/>
        <w:rPr>
          <w:rFonts w:ascii="Times New Roman" w:hAnsi="Times New Roman" w:cs="Times New Roman"/>
          <w:b/>
          <w:i/>
          <w:u w:val="single"/>
        </w:rPr>
      </w:pPr>
      <w:r w:rsidRPr="00911EA2">
        <w:rPr>
          <w:rFonts w:ascii="Times New Roman" w:hAnsi="Times New Roman" w:cs="Times New Roman"/>
          <w:b/>
          <w:i/>
          <w:u w:val="single"/>
        </w:rPr>
        <w:t xml:space="preserve">Interview 1- </w:t>
      </w:r>
      <w:r w:rsidR="00911EA2" w:rsidRPr="00911EA2">
        <w:rPr>
          <w:rFonts w:ascii="Times New Roman" w:hAnsi="Times New Roman" w:cs="Times New Roman"/>
          <w:b/>
          <w:i/>
          <w:u w:val="single"/>
        </w:rPr>
        <w:t>Student A</w:t>
      </w:r>
    </w:p>
    <w:p w14:paraId="28AAB7BF" w14:textId="77777777" w:rsidR="00E8508C" w:rsidRDefault="00E8508C" w:rsidP="00E13D8D">
      <w:pPr>
        <w:spacing w:line="480" w:lineRule="auto"/>
        <w:rPr>
          <w:rFonts w:ascii="Times New Roman" w:hAnsi="Times New Roman" w:cs="Times New Roman"/>
        </w:rPr>
      </w:pPr>
      <w:r>
        <w:rPr>
          <w:rFonts w:ascii="Times New Roman" w:hAnsi="Times New Roman" w:cs="Times New Roman"/>
          <w:b/>
          <w:i/>
        </w:rPr>
        <w:t>Student information:</w:t>
      </w:r>
      <w:r>
        <w:rPr>
          <w:rFonts w:ascii="Times New Roman" w:hAnsi="Times New Roman" w:cs="Times New Roman"/>
        </w:rPr>
        <w:t xml:space="preserve"> International,</w:t>
      </w:r>
      <w:r>
        <w:rPr>
          <w:rFonts w:ascii="Times New Roman" w:hAnsi="Times New Roman" w:cs="Times New Roman"/>
          <w:b/>
          <w:i/>
        </w:rPr>
        <w:t xml:space="preserve"> </w:t>
      </w:r>
      <w:r>
        <w:rPr>
          <w:rFonts w:ascii="Times New Roman" w:hAnsi="Times New Roman" w:cs="Times New Roman"/>
        </w:rPr>
        <w:t>Stage 1, BA (Hons) Politics and Economics</w:t>
      </w:r>
    </w:p>
    <w:p w14:paraId="3857E9E3" w14:textId="77777777" w:rsidR="00E8508C" w:rsidRDefault="00E8508C" w:rsidP="00E13D8D">
      <w:pPr>
        <w:spacing w:line="480" w:lineRule="auto"/>
        <w:rPr>
          <w:rFonts w:ascii="Times New Roman" w:hAnsi="Times New Roman" w:cs="Times New Roman"/>
        </w:rPr>
      </w:pPr>
      <w:r>
        <w:rPr>
          <w:rFonts w:ascii="Times New Roman" w:hAnsi="Times New Roman" w:cs="Times New Roman"/>
        </w:rPr>
        <w:t xml:space="preserve">This student declined to be audio recorded in order to protect their rights to confidentiality and anonymity. </w:t>
      </w:r>
    </w:p>
    <w:p w14:paraId="1FB47897" w14:textId="77777777" w:rsidR="00A85D56" w:rsidRPr="00410C46" w:rsidRDefault="00A85D56" w:rsidP="00E13D8D">
      <w:pPr>
        <w:spacing w:line="480" w:lineRule="auto"/>
        <w:rPr>
          <w:rFonts w:ascii="Times New Roman" w:hAnsi="Times New Roman" w:cs="Times New Roman"/>
          <w:b/>
        </w:rPr>
      </w:pPr>
      <w:r>
        <w:rPr>
          <w:rFonts w:ascii="Times New Roman" w:hAnsi="Times New Roman" w:cs="Times New Roman"/>
          <w:b/>
          <w:i/>
        </w:rPr>
        <w:t>Total UCLA L</w:t>
      </w:r>
      <w:r w:rsidR="00410C46">
        <w:rPr>
          <w:rFonts w:ascii="Times New Roman" w:hAnsi="Times New Roman" w:cs="Times New Roman"/>
          <w:b/>
          <w:i/>
        </w:rPr>
        <w:t xml:space="preserve">oneliness and Isolation Score: </w:t>
      </w:r>
      <w:r w:rsidR="00410C46">
        <w:rPr>
          <w:rFonts w:ascii="Times New Roman" w:hAnsi="Times New Roman" w:cs="Times New Roman"/>
          <w:b/>
        </w:rPr>
        <w:t>56</w:t>
      </w:r>
    </w:p>
    <w:p w14:paraId="69830B80" w14:textId="77777777" w:rsidR="00E8508C" w:rsidRDefault="00E8508C" w:rsidP="00E13D8D">
      <w:pPr>
        <w:spacing w:line="480" w:lineRule="auto"/>
        <w:rPr>
          <w:rFonts w:ascii="Times New Roman" w:hAnsi="Times New Roman" w:cs="Times New Roman"/>
        </w:rPr>
      </w:pPr>
    </w:p>
    <w:p w14:paraId="635D14C0" w14:textId="77777777" w:rsidR="00E8508C" w:rsidRDefault="00663E71" w:rsidP="00E13D8D">
      <w:pPr>
        <w:spacing w:line="480" w:lineRule="auto"/>
        <w:rPr>
          <w:rFonts w:ascii="Times New Roman" w:hAnsi="Times New Roman" w:cs="Times New Roman"/>
        </w:rPr>
      </w:pPr>
      <w:r>
        <w:rPr>
          <w:rFonts w:ascii="Times New Roman" w:hAnsi="Times New Roman" w:cs="Times New Roman"/>
        </w:rPr>
        <w:lastRenderedPageBreak/>
        <w:tab/>
        <w:t xml:space="preserve">As an international student, the first time this student had visited the United Kingdom was when they moved to the country for university. They live in university accommodation with other flatmates who attend the university, however they often do no interact as they lack common spaces. Although this student would like to create deeper relationships with their flatmates, they do not believe that it would’ve helped improve their feelings of loneliness. When asked how lonely they normally felt, they responded ‘not often’ but instead described experiencing large amounts of solitude as there are ‘not many people to connect with’. </w:t>
      </w:r>
      <w:r w:rsidR="00A85D56">
        <w:rPr>
          <w:rFonts w:ascii="Times New Roman" w:hAnsi="Times New Roman" w:cs="Times New Roman"/>
        </w:rPr>
        <w:t xml:space="preserve">The accommodation was describes as lacking a ‘sense of belonging’ (to its detriment). </w:t>
      </w:r>
      <w:r w:rsidR="00B1063F">
        <w:rPr>
          <w:rFonts w:ascii="Times New Roman" w:hAnsi="Times New Roman" w:cs="Times New Roman"/>
        </w:rPr>
        <w:t xml:space="preserve">Similarly, they detailed that they have not made any friends in university that they felt they could reach out to or rely on. Instead, they preferred to use friends from home as their meaningful social network. </w:t>
      </w:r>
      <w:r w:rsidR="007D1858">
        <w:rPr>
          <w:rFonts w:ascii="Times New Roman" w:hAnsi="Times New Roman" w:cs="Times New Roman"/>
        </w:rPr>
        <w:t xml:space="preserve">As a result, even around other people they always feel alone, but at the same time would like to have more meaningful relationships with those around them. </w:t>
      </w:r>
      <w:r w:rsidR="001C49AE">
        <w:rPr>
          <w:rFonts w:ascii="Times New Roman" w:hAnsi="Times New Roman" w:cs="Times New Roman"/>
        </w:rPr>
        <w:t xml:space="preserve">There is a tension in this student with the desire for deeper friendships, however the need does not seem great enough to override their hesitation to creating these relationships. There is a content-ness on not having to rely on others for support. </w:t>
      </w:r>
    </w:p>
    <w:p w14:paraId="04F1EF22" w14:textId="77777777" w:rsidR="00D334BE" w:rsidRDefault="00D334BE" w:rsidP="00E13D8D">
      <w:pPr>
        <w:spacing w:line="480" w:lineRule="auto"/>
        <w:rPr>
          <w:rFonts w:ascii="Times New Roman" w:hAnsi="Times New Roman" w:cs="Times New Roman"/>
        </w:rPr>
      </w:pPr>
      <w:r>
        <w:rPr>
          <w:rFonts w:ascii="Times New Roman" w:hAnsi="Times New Roman" w:cs="Times New Roman"/>
        </w:rPr>
        <w:tab/>
        <w:t xml:space="preserve">When discussing the role of the university in supporting students, there seemed to be a distinct lack of awareness about the programs the university offers in terms of mental health. </w:t>
      </w:r>
      <w:r w:rsidR="007976CC">
        <w:rPr>
          <w:rFonts w:ascii="Times New Roman" w:hAnsi="Times New Roman" w:cs="Times New Roman"/>
        </w:rPr>
        <w:t xml:space="preserve">The only program that the student new of specifically was the counselling that the Student Wellbeing Centre offers. Only being aware of this type of help, influenced the student negatively and resulted in deterring the student from approaching the university for forms of mental health support. This is partially due to the continued stigma around counselling, but it may also be considered unnecessary if the student feels that the counselling is too ‘intense’ for feelings of loneliness that they can ‘live with’. </w:t>
      </w:r>
      <w:r w:rsidR="00133B81">
        <w:rPr>
          <w:rFonts w:ascii="Times New Roman" w:hAnsi="Times New Roman" w:cs="Times New Roman"/>
        </w:rPr>
        <w:t xml:space="preserve">The lack of communication between the university and its students has also contributed to this student’s reluctance to become a part of university societies. This student does not actively use social </w:t>
      </w:r>
      <w:r w:rsidR="00133B81">
        <w:rPr>
          <w:rFonts w:ascii="Times New Roman" w:hAnsi="Times New Roman" w:cs="Times New Roman"/>
        </w:rPr>
        <w:lastRenderedPageBreak/>
        <w:t xml:space="preserve">media and felt that societies primarily use these platforms for mass communications with students, instead of varied methods such as emails or more personalized messages. </w:t>
      </w:r>
      <w:r w:rsidR="00563242">
        <w:rPr>
          <w:rFonts w:ascii="Times New Roman" w:hAnsi="Times New Roman" w:cs="Times New Roman"/>
        </w:rPr>
        <w:t xml:space="preserve">The student elaborated on several ideas for improving their experience with the university but the primary point concerned with student support was the role of lecturers. </w:t>
      </w:r>
    </w:p>
    <w:p w14:paraId="506F959C" w14:textId="77777777" w:rsidR="0023661D" w:rsidRDefault="0023661D" w:rsidP="00E13D8D">
      <w:pPr>
        <w:spacing w:line="480" w:lineRule="auto"/>
        <w:rPr>
          <w:rFonts w:ascii="Times New Roman" w:hAnsi="Times New Roman" w:cs="Times New Roman"/>
        </w:rPr>
      </w:pPr>
      <w:r>
        <w:rPr>
          <w:rFonts w:ascii="Times New Roman" w:hAnsi="Times New Roman" w:cs="Times New Roman"/>
        </w:rPr>
        <w:tab/>
        <w:t xml:space="preserve">The student believes that they would benefit from deeper connections with lecturers, </w:t>
      </w:r>
      <w:r w:rsidR="00775CA1">
        <w:rPr>
          <w:rFonts w:ascii="Times New Roman" w:hAnsi="Times New Roman" w:cs="Times New Roman"/>
        </w:rPr>
        <w:t xml:space="preserve">one which is </w:t>
      </w:r>
      <w:r>
        <w:rPr>
          <w:rFonts w:ascii="Times New Roman" w:hAnsi="Times New Roman" w:cs="Times New Roman"/>
        </w:rPr>
        <w:t xml:space="preserve">similar to the </w:t>
      </w:r>
      <w:r w:rsidR="00775CA1">
        <w:rPr>
          <w:rFonts w:ascii="Times New Roman" w:hAnsi="Times New Roman" w:cs="Times New Roman"/>
        </w:rPr>
        <w:t>relationship</w:t>
      </w:r>
      <w:r>
        <w:rPr>
          <w:rFonts w:ascii="Times New Roman" w:hAnsi="Times New Roman" w:cs="Times New Roman"/>
        </w:rPr>
        <w:t xml:space="preserve"> students have with their personal tutor. </w:t>
      </w:r>
      <w:r w:rsidR="00DC4006">
        <w:rPr>
          <w:rFonts w:ascii="Times New Roman" w:hAnsi="Times New Roman" w:cs="Times New Roman"/>
        </w:rPr>
        <w:t>This student detailed what appeared to be the importance of guidance from mentoring figures and engagement of university staff with st</w:t>
      </w:r>
      <w:r w:rsidR="007026A6">
        <w:rPr>
          <w:rFonts w:ascii="Times New Roman" w:hAnsi="Times New Roman" w:cs="Times New Roman"/>
        </w:rPr>
        <w:t xml:space="preserve">udents on a more personal level without feeling as if the individual was ‘judging’ them. </w:t>
      </w:r>
    </w:p>
    <w:p w14:paraId="63CB6C98" w14:textId="77777777" w:rsidR="007026A6" w:rsidRDefault="007026A6" w:rsidP="00E13D8D">
      <w:pPr>
        <w:spacing w:line="480" w:lineRule="auto"/>
        <w:rPr>
          <w:rFonts w:ascii="Times New Roman" w:hAnsi="Times New Roman" w:cs="Times New Roman"/>
        </w:rPr>
      </w:pPr>
    </w:p>
    <w:p w14:paraId="0E11E4C7" w14:textId="77777777" w:rsidR="007026A6" w:rsidRPr="00911EA2" w:rsidRDefault="003C0494" w:rsidP="007026A6">
      <w:pPr>
        <w:spacing w:line="480" w:lineRule="auto"/>
        <w:rPr>
          <w:rFonts w:ascii="Times New Roman" w:hAnsi="Times New Roman" w:cs="Times New Roman"/>
          <w:b/>
          <w:i/>
          <w:u w:val="single"/>
        </w:rPr>
      </w:pPr>
      <w:r>
        <w:rPr>
          <w:rFonts w:ascii="Times New Roman" w:hAnsi="Times New Roman" w:cs="Times New Roman"/>
          <w:b/>
          <w:i/>
          <w:u w:val="single"/>
        </w:rPr>
        <w:t>Interview 2</w:t>
      </w:r>
      <w:r w:rsidR="007026A6" w:rsidRPr="00911EA2">
        <w:rPr>
          <w:rFonts w:ascii="Times New Roman" w:hAnsi="Times New Roman" w:cs="Times New Roman"/>
          <w:b/>
          <w:i/>
          <w:u w:val="single"/>
        </w:rPr>
        <w:t xml:space="preserve">- </w:t>
      </w:r>
      <w:r w:rsidR="007026A6">
        <w:rPr>
          <w:rFonts w:ascii="Times New Roman" w:hAnsi="Times New Roman" w:cs="Times New Roman"/>
          <w:b/>
          <w:i/>
          <w:u w:val="single"/>
        </w:rPr>
        <w:t>Student B</w:t>
      </w:r>
    </w:p>
    <w:p w14:paraId="5F826CCD" w14:textId="77777777" w:rsidR="007026A6" w:rsidRDefault="007026A6" w:rsidP="007026A6">
      <w:pPr>
        <w:spacing w:line="480" w:lineRule="auto"/>
        <w:rPr>
          <w:rFonts w:ascii="Times New Roman" w:hAnsi="Times New Roman" w:cs="Times New Roman"/>
        </w:rPr>
      </w:pPr>
      <w:r>
        <w:rPr>
          <w:rFonts w:ascii="Times New Roman" w:hAnsi="Times New Roman" w:cs="Times New Roman"/>
          <w:b/>
          <w:i/>
        </w:rPr>
        <w:t>Student information:</w:t>
      </w:r>
      <w:r>
        <w:rPr>
          <w:rFonts w:ascii="Times New Roman" w:hAnsi="Times New Roman" w:cs="Times New Roman"/>
        </w:rPr>
        <w:t xml:space="preserve"> Stage 3, BA (Hons) Politics</w:t>
      </w:r>
    </w:p>
    <w:p w14:paraId="2994CB64" w14:textId="77777777" w:rsidR="007026A6" w:rsidRDefault="00287D59" w:rsidP="007026A6">
      <w:pPr>
        <w:spacing w:line="480" w:lineRule="auto"/>
        <w:rPr>
          <w:rFonts w:ascii="Times New Roman" w:hAnsi="Times New Roman" w:cs="Times New Roman"/>
        </w:rPr>
      </w:pPr>
      <w:r>
        <w:rPr>
          <w:rFonts w:ascii="Times New Roman" w:hAnsi="Times New Roman" w:cs="Times New Roman"/>
        </w:rPr>
        <w:t xml:space="preserve">This student agreed to being audiotaped for the purpose of this report, this analysis is based off of notes taken from the audio recording. </w:t>
      </w:r>
    </w:p>
    <w:p w14:paraId="4C4B89C7" w14:textId="77777777" w:rsidR="007026A6" w:rsidRDefault="007026A6" w:rsidP="007026A6">
      <w:pPr>
        <w:spacing w:line="480" w:lineRule="auto"/>
        <w:rPr>
          <w:rFonts w:ascii="Times New Roman" w:hAnsi="Times New Roman" w:cs="Times New Roman"/>
          <w:b/>
        </w:rPr>
      </w:pPr>
      <w:r>
        <w:rPr>
          <w:rFonts w:ascii="Times New Roman" w:hAnsi="Times New Roman" w:cs="Times New Roman"/>
          <w:b/>
          <w:i/>
        </w:rPr>
        <w:t xml:space="preserve">Total UCLA Loneliness and Isolation Score: </w:t>
      </w:r>
      <w:r w:rsidR="00287D59">
        <w:rPr>
          <w:rFonts w:ascii="Times New Roman" w:hAnsi="Times New Roman" w:cs="Times New Roman"/>
          <w:b/>
        </w:rPr>
        <w:t>37</w:t>
      </w:r>
    </w:p>
    <w:p w14:paraId="08F177F4" w14:textId="77777777" w:rsidR="00287D59" w:rsidRDefault="00287D59" w:rsidP="007026A6">
      <w:pPr>
        <w:spacing w:line="480" w:lineRule="auto"/>
        <w:rPr>
          <w:rFonts w:ascii="Times New Roman" w:hAnsi="Times New Roman" w:cs="Times New Roman"/>
          <w:b/>
        </w:rPr>
      </w:pPr>
    </w:p>
    <w:p w14:paraId="32938B42" w14:textId="77777777" w:rsidR="007026A6" w:rsidRDefault="00287D59" w:rsidP="00287D59">
      <w:pPr>
        <w:spacing w:line="480" w:lineRule="auto"/>
        <w:rPr>
          <w:rFonts w:ascii="Times New Roman" w:hAnsi="Times New Roman" w:cs="Times New Roman"/>
        </w:rPr>
      </w:pPr>
      <w:r>
        <w:rPr>
          <w:rFonts w:ascii="Times New Roman" w:hAnsi="Times New Roman" w:cs="Times New Roman"/>
        </w:rPr>
        <w:tab/>
        <w:t xml:space="preserve">In contrast with Student A, Student B had a much lower total loneliness score at only 37. Student A on the other hand scored almost twenty points higher, indicating that they are significantly more lonely than Student B. Despite Student B considering themselves rarely lonely, they did discuss environmental factors at university which has contributed to this sense of community and inclusion with the university. Student A enjoyed living in university accommodation, and has continued to do so for all three years of their degree as they have made several friends by living with other university students. </w:t>
      </w:r>
      <w:r w:rsidR="00C16CFA">
        <w:rPr>
          <w:rFonts w:ascii="Times New Roman" w:hAnsi="Times New Roman" w:cs="Times New Roman"/>
        </w:rPr>
        <w:t>Having agreeable flatmates each year developed a sense of community within the accommodation, and as a result, increased the am</w:t>
      </w:r>
      <w:r w:rsidR="001515EA">
        <w:rPr>
          <w:rFonts w:ascii="Times New Roman" w:hAnsi="Times New Roman" w:cs="Times New Roman"/>
        </w:rPr>
        <w:t xml:space="preserve">ount of companionship Student B had during university. </w:t>
      </w:r>
    </w:p>
    <w:p w14:paraId="61521E9E" w14:textId="77777777" w:rsidR="001515EA" w:rsidRDefault="001515EA" w:rsidP="00287D59">
      <w:pPr>
        <w:spacing w:line="480" w:lineRule="auto"/>
        <w:rPr>
          <w:rFonts w:ascii="Times New Roman" w:hAnsi="Times New Roman" w:cs="Times New Roman"/>
        </w:rPr>
      </w:pPr>
      <w:r>
        <w:rPr>
          <w:rFonts w:ascii="Times New Roman" w:hAnsi="Times New Roman" w:cs="Times New Roman"/>
        </w:rPr>
        <w:lastRenderedPageBreak/>
        <w:tab/>
        <w:t xml:space="preserve">In addition to accommodation providing companionship and friendship, Student B also cited the in depth experience in two university societies (fencing and politics) which helped to build bonds between themselves and their fellow course mates. </w:t>
      </w:r>
      <w:r w:rsidR="004A2C76">
        <w:rPr>
          <w:rFonts w:ascii="Times New Roman" w:hAnsi="Times New Roman" w:cs="Times New Roman"/>
        </w:rPr>
        <w:t xml:space="preserve">Through the participation in university societies, Student B was able to forge deep and meaningful friendships. However, how the society is structured will determine how much support a student feels that they have from the society. </w:t>
      </w:r>
      <w:r w:rsidR="003C0494">
        <w:rPr>
          <w:rFonts w:ascii="Times New Roman" w:hAnsi="Times New Roman" w:cs="Times New Roman"/>
        </w:rPr>
        <w:t xml:space="preserve">Student B identified the ‘welfare officers’ as being important points of contact for students in societies as their primarily duty is the care of their members, materially or emotionally. These positions re important because, “societies have a large role in student wellbeing, they become [their own] communities.” </w:t>
      </w:r>
    </w:p>
    <w:p w14:paraId="266D83B8" w14:textId="77777777" w:rsidR="003C0494" w:rsidRDefault="003C0494" w:rsidP="00287D59">
      <w:pPr>
        <w:spacing w:line="480" w:lineRule="auto"/>
        <w:rPr>
          <w:rFonts w:ascii="Times New Roman" w:hAnsi="Times New Roman" w:cs="Times New Roman"/>
        </w:rPr>
      </w:pPr>
      <w:r>
        <w:rPr>
          <w:rFonts w:ascii="Times New Roman" w:hAnsi="Times New Roman" w:cs="Times New Roman"/>
        </w:rPr>
        <w:tab/>
        <w:t xml:space="preserve">Student B felt that the university actively supports them, but can improve on the delivery of their programs. Similar to Interview 1, the theme of personal engagement arose again. Personal tutors </w:t>
      </w:r>
      <w:r w:rsidR="00D3562E">
        <w:rPr>
          <w:rFonts w:ascii="Times New Roman" w:hAnsi="Times New Roman" w:cs="Times New Roman"/>
        </w:rPr>
        <w:t xml:space="preserve">and professors </w:t>
      </w:r>
      <w:r>
        <w:rPr>
          <w:rFonts w:ascii="Times New Roman" w:hAnsi="Times New Roman" w:cs="Times New Roman"/>
        </w:rPr>
        <w:t xml:space="preserve">are </w:t>
      </w:r>
      <w:r w:rsidR="00D3562E">
        <w:rPr>
          <w:rFonts w:ascii="Times New Roman" w:hAnsi="Times New Roman" w:cs="Times New Roman"/>
        </w:rPr>
        <w:t>important points of academic, as well as personal, contact. The peer mentoring program was also discussed, however Student B felt that the idea of peer mentoring was positive but did not actually provide the level of support that was expected</w:t>
      </w:r>
      <w:r w:rsidR="00D0464F">
        <w:rPr>
          <w:rFonts w:ascii="Times New Roman" w:hAnsi="Times New Roman" w:cs="Times New Roman"/>
        </w:rPr>
        <w:t xml:space="preserve">. Instead, the contact with their peer mentor was limited to seeing them on ‘nights out’. </w:t>
      </w:r>
      <w:r w:rsidR="00BB7AF3">
        <w:rPr>
          <w:rFonts w:ascii="Times New Roman" w:hAnsi="Times New Roman" w:cs="Times New Roman"/>
        </w:rPr>
        <w:t xml:space="preserve">Student B believes that students would benefit from small group activities, whether through a department’s peer mentoring or through the university itself. Indirect group programs could be used to address loneliness and isolation because students do not necessarily want to address their loneliness. </w:t>
      </w:r>
      <w:r w:rsidR="006506B7">
        <w:rPr>
          <w:rFonts w:ascii="Times New Roman" w:hAnsi="Times New Roman" w:cs="Times New Roman"/>
        </w:rPr>
        <w:t xml:space="preserve">Student B suggested that the Accommodation Service introduce a service where students looking for accommodation could meet each other to see who they connect with and want to live with, rather than looking for accommodation on their own if they do not have friends to live with. </w:t>
      </w:r>
    </w:p>
    <w:p w14:paraId="5262E809" w14:textId="77777777" w:rsidR="009A5D14" w:rsidRDefault="009A5D14" w:rsidP="00287D59">
      <w:pPr>
        <w:spacing w:line="480" w:lineRule="auto"/>
        <w:rPr>
          <w:rFonts w:ascii="Times New Roman" w:hAnsi="Times New Roman" w:cs="Times New Roman"/>
        </w:rPr>
      </w:pPr>
    </w:p>
    <w:p w14:paraId="376C71F8" w14:textId="77777777" w:rsidR="009A5D14" w:rsidRDefault="009A5D14" w:rsidP="00287D59">
      <w:pPr>
        <w:spacing w:line="480" w:lineRule="auto"/>
        <w:rPr>
          <w:rFonts w:ascii="Times New Roman" w:hAnsi="Times New Roman" w:cs="Times New Roman"/>
          <w:b/>
          <w:i/>
          <w:u w:val="single"/>
        </w:rPr>
      </w:pPr>
      <w:r w:rsidRPr="009A5D14">
        <w:rPr>
          <w:rFonts w:ascii="Times New Roman" w:hAnsi="Times New Roman" w:cs="Times New Roman"/>
          <w:b/>
          <w:i/>
          <w:u w:val="single"/>
        </w:rPr>
        <w:t>Inter</w:t>
      </w:r>
      <w:r>
        <w:rPr>
          <w:rFonts w:ascii="Times New Roman" w:hAnsi="Times New Roman" w:cs="Times New Roman"/>
          <w:b/>
          <w:i/>
          <w:u w:val="single"/>
        </w:rPr>
        <w:t>view 3- Staff Member A</w:t>
      </w:r>
    </w:p>
    <w:p w14:paraId="565D029F" w14:textId="77777777" w:rsidR="009A5D14" w:rsidRDefault="009A5D14" w:rsidP="00287D59">
      <w:pPr>
        <w:spacing w:line="480" w:lineRule="auto"/>
        <w:rPr>
          <w:rFonts w:ascii="Times New Roman" w:hAnsi="Times New Roman" w:cs="Times New Roman"/>
        </w:rPr>
      </w:pPr>
      <w:r>
        <w:rPr>
          <w:rFonts w:ascii="Times New Roman" w:hAnsi="Times New Roman" w:cs="Times New Roman"/>
          <w:b/>
          <w:i/>
        </w:rPr>
        <w:t xml:space="preserve">Staff member information: </w:t>
      </w:r>
      <w:r w:rsidR="00A75F69">
        <w:rPr>
          <w:rFonts w:ascii="Times New Roman" w:hAnsi="Times New Roman" w:cs="Times New Roman"/>
        </w:rPr>
        <w:t xml:space="preserve">position responsibilities include student wellbeing </w:t>
      </w:r>
    </w:p>
    <w:p w14:paraId="493A6B32" w14:textId="77777777" w:rsidR="00A75F69" w:rsidRDefault="00A75F69" w:rsidP="00A75F69">
      <w:pPr>
        <w:spacing w:line="480" w:lineRule="auto"/>
        <w:rPr>
          <w:rFonts w:ascii="Times New Roman" w:hAnsi="Times New Roman" w:cs="Times New Roman"/>
        </w:rPr>
      </w:pPr>
      <w:r>
        <w:rPr>
          <w:rFonts w:ascii="Times New Roman" w:hAnsi="Times New Roman" w:cs="Times New Roman"/>
        </w:rPr>
        <w:lastRenderedPageBreak/>
        <w:t xml:space="preserve">This staff member declined to be audio recorded in order to protect their rights to confidentiality and anonymity. </w:t>
      </w:r>
    </w:p>
    <w:p w14:paraId="612F4A68" w14:textId="77777777" w:rsidR="00A75F69" w:rsidRDefault="00A75F69" w:rsidP="00A75F69">
      <w:pPr>
        <w:spacing w:line="480" w:lineRule="auto"/>
        <w:rPr>
          <w:rFonts w:ascii="Times New Roman" w:hAnsi="Times New Roman" w:cs="Times New Roman"/>
        </w:rPr>
      </w:pPr>
    </w:p>
    <w:p w14:paraId="6E46718A" w14:textId="77777777" w:rsidR="003A207B" w:rsidRDefault="00A75F69" w:rsidP="00A75F69">
      <w:pPr>
        <w:spacing w:line="480" w:lineRule="auto"/>
        <w:rPr>
          <w:rFonts w:ascii="Times New Roman" w:hAnsi="Times New Roman" w:cs="Times New Roman"/>
        </w:rPr>
      </w:pPr>
      <w:r>
        <w:rPr>
          <w:rFonts w:ascii="Times New Roman" w:hAnsi="Times New Roman" w:cs="Times New Roman"/>
        </w:rPr>
        <w:tab/>
        <w:t xml:space="preserve">Staff member A described their role in the university as one which enhances student experience through facilitating and coordinating different programs which improve student wellbeing on campus. </w:t>
      </w:r>
      <w:r w:rsidR="00CD5108">
        <w:rPr>
          <w:rFonts w:ascii="Times New Roman" w:hAnsi="Times New Roman" w:cs="Times New Roman"/>
        </w:rPr>
        <w:t xml:space="preserve">The activities that are offered are created around the ‘five ways of wellbeing’ which are published by the National Health Service (NHS). These principles include, “connect [with people around you]; be active; keep learning; give to others; and be mindful” (NHS, 2018). </w:t>
      </w:r>
      <w:r w:rsidR="00EE72FC">
        <w:rPr>
          <w:rFonts w:ascii="Times New Roman" w:hAnsi="Times New Roman" w:cs="Times New Roman"/>
        </w:rPr>
        <w:t xml:space="preserve">Staff member A discussed the primary initiatives currently being used to tackle loneliness and isolation (and mental health issues more broadly) </w:t>
      </w:r>
      <w:r w:rsidR="00ED0EE1">
        <w:rPr>
          <w:rFonts w:ascii="Times New Roman" w:hAnsi="Times New Roman" w:cs="Times New Roman"/>
        </w:rPr>
        <w:t>as well as future programs which</w:t>
      </w:r>
      <w:r w:rsidR="00EE72FC">
        <w:rPr>
          <w:rFonts w:ascii="Times New Roman" w:hAnsi="Times New Roman" w:cs="Times New Roman"/>
        </w:rPr>
        <w:t xml:space="preserve"> the university </w:t>
      </w:r>
      <w:r w:rsidR="00ED0EE1">
        <w:rPr>
          <w:rFonts w:ascii="Times New Roman" w:hAnsi="Times New Roman" w:cs="Times New Roman"/>
        </w:rPr>
        <w:t xml:space="preserve">are currently developing. </w:t>
      </w:r>
    </w:p>
    <w:p w14:paraId="1F7E9B58" w14:textId="77777777" w:rsidR="00A75F69" w:rsidRDefault="0045548F" w:rsidP="003A207B">
      <w:pPr>
        <w:spacing w:line="480" w:lineRule="auto"/>
        <w:ind w:firstLine="720"/>
        <w:rPr>
          <w:rFonts w:ascii="Times New Roman" w:hAnsi="Times New Roman" w:cs="Times New Roman"/>
        </w:rPr>
      </w:pPr>
      <w:r>
        <w:rPr>
          <w:rFonts w:ascii="Times New Roman" w:hAnsi="Times New Roman" w:cs="Times New Roman"/>
        </w:rPr>
        <w:t xml:space="preserve">At the moment there are no programs that the university offers which specifically address loneliness and isolation. While the staff member acknowledged that they were aware that loneliness and isolation was a an issue that should be addressed, students do not bring their concern about it forward to the university. Without </w:t>
      </w:r>
      <w:r w:rsidR="003A207B">
        <w:rPr>
          <w:rFonts w:ascii="Times New Roman" w:hAnsi="Times New Roman" w:cs="Times New Roman"/>
        </w:rPr>
        <w:t xml:space="preserve">student interest in specifically addressing loneliness and isolation the university must turn their attention to the issues students have specifically flagged as their primary interests. While it is positive that the university support system is reactive to contemporary student needs, </w:t>
      </w:r>
      <w:r w:rsidR="00CF490E">
        <w:rPr>
          <w:rFonts w:ascii="Times New Roman" w:hAnsi="Times New Roman" w:cs="Times New Roman"/>
        </w:rPr>
        <w:t xml:space="preserve">there is a lack of initiative from the university to provide for an issue that is understood to be widely present. </w:t>
      </w:r>
      <w:r w:rsidR="007978AE">
        <w:rPr>
          <w:rFonts w:ascii="Times New Roman" w:hAnsi="Times New Roman" w:cs="Times New Roman"/>
        </w:rPr>
        <w:t xml:space="preserve">Loneliness and isolation is often seen as linked to or a symptom of mental health issues, </w:t>
      </w:r>
      <w:r w:rsidR="00D05DEC">
        <w:rPr>
          <w:rFonts w:ascii="Times New Roman" w:hAnsi="Times New Roman" w:cs="Times New Roman"/>
        </w:rPr>
        <w:t>and therefore ‘treated’ wi</w:t>
      </w:r>
      <w:r w:rsidR="004A219C">
        <w:rPr>
          <w:rFonts w:ascii="Times New Roman" w:hAnsi="Times New Roman" w:cs="Times New Roman"/>
        </w:rPr>
        <w:t>th mental health services. (Note:</w:t>
      </w:r>
      <w:r w:rsidR="00D05DEC">
        <w:rPr>
          <w:rFonts w:ascii="Times New Roman" w:hAnsi="Times New Roman" w:cs="Times New Roman"/>
        </w:rPr>
        <w:t xml:space="preserve"> while loneliness and isolation can be indicative of a mental health disorder many young people experience it as a separate concern, without the presence of other mental health issues</w:t>
      </w:r>
      <w:r w:rsidR="004A219C">
        <w:rPr>
          <w:rFonts w:ascii="Times New Roman" w:hAnsi="Times New Roman" w:cs="Times New Roman"/>
        </w:rPr>
        <w:t>)</w:t>
      </w:r>
      <w:r w:rsidR="00FF27CA">
        <w:rPr>
          <w:rFonts w:ascii="Times New Roman" w:hAnsi="Times New Roman" w:cs="Times New Roman"/>
        </w:rPr>
        <w:t>.</w:t>
      </w:r>
      <w:r w:rsidR="00D05DEC">
        <w:rPr>
          <w:rFonts w:ascii="Times New Roman" w:hAnsi="Times New Roman" w:cs="Times New Roman"/>
        </w:rPr>
        <w:t xml:space="preserve"> </w:t>
      </w:r>
      <w:r w:rsidR="00FF27CA">
        <w:rPr>
          <w:rFonts w:ascii="Times New Roman" w:hAnsi="Times New Roman" w:cs="Times New Roman"/>
        </w:rPr>
        <w:t xml:space="preserve">These programs attempt to give students the ‘tools’ necessary to address the state of their mental health. </w:t>
      </w:r>
      <w:r w:rsidR="00F30335">
        <w:rPr>
          <w:rFonts w:ascii="Times New Roman" w:hAnsi="Times New Roman" w:cs="Times New Roman"/>
        </w:rPr>
        <w:t>Current mental health initiatives that the university offer are:</w:t>
      </w:r>
    </w:p>
    <w:p w14:paraId="571A3B23" w14:textId="77777777" w:rsidR="002B01AE" w:rsidRDefault="002B01AE" w:rsidP="003A207B">
      <w:pPr>
        <w:spacing w:line="480" w:lineRule="auto"/>
        <w:ind w:firstLine="720"/>
        <w:rPr>
          <w:rFonts w:ascii="Times New Roman" w:hAnsi="Times New Roman" w:cs="Times New Roman"/>
        </w:rPr>
      </w:pPr>
    </w:p>
    <w:p w14:paraId="245B8216" w14:textId="77777777" w:rsidR="00F30335" w:rsidRDefault="00F30335" w:rsidP="00F30335">
      <w:pPr>
        <w:pStyle w:val="ListParagraph"/>
        <w:numPr>
          <w:ilvl w:val="0"/>
          <w:numId w:val="1"/>
        </w:numPr>
        <w:spacing w:line="480" w:lineRule="auto"/>
        <w:rPr>
          <w:rFonts w:ascii="Times New Roman" w:hAnsi="Times New Roman" w:cs="Times New Roman"/>
        </w:rPr>
      </w:pPr>
      <w:r w:rsidRPr="00777EFC">
        <w:rPr>
          <w:rFonts w:ascii="Times New Roman" w:hAnsi="Times New Roman" w:cs="Times New Roman"/>
          <w:b/>
        </w:rPr>
        <w:t>Counselling services:</w:t>
      </w:r>
      <w:r w:rsidR="00A06723">
        <w:rPr>
          <w:rFonts w:ascii="Times New Roman" w:hAnsi="Times New Roman" w:cs="Times New Roman"/>
        </w:rPr>
        <w:t xml:space="preserve"> S</w:t>
      </w:r>
      <w:r>
        <w:rPr>
          <w:rFonts w:ascii="Times New Roman" w:hAnsi="Times New Roman" w:cs="Times New Roman"/>
        </w:rPr>
        <w:t xml:space="preserve">tudents can attend up to six sessions with a licenced counsellor, if more sessions are necessary they are referred to their General Practitioner (GP). </w:t>
      </w:r>
    </w:p>
    <w:p w14:paraId="659A4DB2" w14:textId="77777777" w:rsidR="00777EFC" w:rsidRPr="00A06723" w:rsidRDefault="00FD515A" w:rsidP="00F30335">
      <w:pPr>
        <w:pStyle w:val="ListParagraph"/>
        <w:numPr>
          <w:ilvl w:val="0"/>
          <w:numId w:val="1"/>
        </w:numPr>
        <w:spacing w:line="480" w:lineRule="auto"/>
        <w:rPr>
          <w:rFonts w:ascii="Times New Roman" w:hAnsi="Times New Roman" w:cs="Times New Roman"/>
        </w:rPr>
      </w:pPr>
      <w:r>
        <w:rPr>
          <w:rFonts w:ascii="Times New Roman" w:hAnsi="Times New Roman" w:cs="Times New Roman"/>
          <w:b/>
        </w:rPr>
        <w:t>Wellbeing workshops:</w:t>
      </w:r>
      <w:r w:rsidR="00A06723">
        <w:rPr>
          <w:rFonts w:ascii="Times New Roman" w:hAnsi="Times New Roman" w:cs="Times New Roman"/>
          <w:b/>
        </w:rPr>
        <w:t xml:space="preserve"> </w:t>
      </w:r>
      <w:r w:rsidR="00A06723">
        <w:rPr>
          <w:rFonts w:ascii="Times New Roman" w:hAnsi="Times New Roman" w:cs="Times New Roman"/>
        </w:rPr>
        <w:t xml:space="preserve">Group activities for students to address difficult topic regarding their wellbeing. Workshops can address wellbeing directly or indirectly, for example an art experience to channel the ‘five ways of wellbeing’ (NHS, 2018) would be an indirect method while a </w:t>
      </w:r>
      <w:r w:rsidR="00CD1ADA">
        <w:rPr>
          <w:rFonts w:ascii="Times New Roman" w:hAnsi="Times New Roman" w:cs="Times New Roman"/>
        </w:rPr>
        <w:t xml:space="preserve">workshop on anxiety is a direct approach. </w:t>
      </w:r>
      <w:r w:rsidR="00347977">
        <w:rPr>
          <w:rFonts w:ascii="Times New Roman" w:hAnsi="Times New Roman" w:cs="Times New Roman"/>
        </w:rPr>
        <w:t xml:space="preserve">Capacity in the workshops ranges from drop- in sessions to sessions with a capacity for 50 students (Student Health and Wellbeing Service, 2019). </w:t>
      </w:r>
    </w:p>
    <w:p w14:paraId="6BA39F58" w14:textId="77777777" w:rsidR="00A06723" w:rsidRDefault="00A06723" w:rsidP="002B01AE">
      <w:pPr>
        <w:pStyle w:val="ListParagraph"/>
        <w:numPr>
          <w:ilvl w:val="0"/>
          <w:numId w:val="1"/>
        </w:numPr>
        <w:spacing w:line="480" w:lineRule="auto"/>
        <w:rPr>
          <w:rFonts w:ascii="Times New Roman" w:hAnsi="Times New Roman" w:cs="Times New Roman"/>
        </w:rPr>
      </w:pPr>
      <w:r>
        <w:rPr>
          <w:rFonts w:ascii="Times New Roman" w:hAnsi="Times New Roman" w:cs="Times New Roman"/>
          <w:b/>
        </w:rPr>
        <w:t>Sport for mental health:</w:t>
      </w:r>
      <w:r w:rsidR="007B2D57">
        <w:rPr>
          <w:rFonts w:ascii="Times New Roman" w:hAnsi="Times New Roman" w:cs="Times New Roman"/>
          <w:b/>
        </w:rPr>
        <w:t xml:space="preserve"> </w:t>
      </w:r>
      <w:r w:rsidR="007B2D57">
        <w:rPr>
          <w:rFonts w:ascii="Times New Roman" w:hAnsi="Times New Roman" w:cs="Times New Roman"/>
        </w:rPr>
        <w:t xml:space="preserve">The Newcastle University Students’ Union is a signatory of the Mental Health Charter for Sport and Recreation which requires them to, “tackle discrimination on the grounds of mental health [and] support a pan- sport platform to develop and share resources and best practice” (Isaac, 2017). This includes organizing events such as “This Girl Can, Nutrition, Mental Health and Rainbow Laces” (Newcastle University Students’ Union). </w:t>
      </w:r>
    </w:p>
    <w:p w14:paraId="7F24F291" w14:textId="77777777" w:rsidR="002B01AE" w:rsidRPr="002B01AE" w:rsidRDefault="002B01AE" w:rsidP="002B01AE">
      <w:pPr>
        <w:spacing w:line="480" w:lineRule="auto"/>
        <w:rPr>
          <w:rFonts w:ascii="Times New Roman" w:hAnsi="Times New Roman" w:cs="Times New Roman"/>
        </w:rPr>
      </w:pPr>
    </w:p>
    <w:p w14:paraId="477AB1C4" w14:textId="77777777" w:rsidR="002B01AE" w:rsidRDefault="002B01AE" w:rsidP="002B01AE">
      <w:pPr>
        <w:spacing w:line="480" w:lineRule="auto"/>
        <w:rPr>
          <w:rFonts w:ascii="Times New Roman" w:hAnsi="Times New Roman" w:cs="Times New Roman"/>
        </w:rPr>
      </w:pPr>
      <w:r>
        <w:rPr>
          <w:rFonts w:ascii="Times New Roman" w:hAnsi="Times New Roman" w:cs="Times New Roman"/>
        </w:rPr>
        <w:tab/>
        <w:t xml:space="preserve">When asked about the obstacles or challenges these initiatives face at the university, the staff member cited funding as the </w:t>
      </w:r>
      <w:r w:rsidR="00FF1A50">
        <w:rPr>
          <w:rFonts w:ascii="Times New Roman" w:hAnsi="Times New Roman" w:cs="Times New Roman"/>
        </w:rPr>
        <w:t xml:space="preserve">primary obstacle for implementing the programs. As a result, the counselling sessions cannot intake all the students who reach out right away and must go through waiting periods before they can attend their first session. When attempting to reach out to the counselling service for an interview for this work placement, queries sent through the email address and questionnaire forms provided on their websites were routinely ignored. After an in person conversation with their reception I received a different email </w:t>
      </w:r>
      <w:r w:rsidR="00FF1A50">
        <w:rPr>
          <w:rFonts w:ascii="Times New Roman" w:hAnsi="Times New Roman" w:cs="Times New Roman"/>
        </w:rPr>
        <w:lastRenderedPageBreak/>
        <w:t>address to contact. When in contact with the staff members, they declined to be interviewed as they la</w:t>
      </w:r>
      <w:r w:rsidR="00FF0260">
        <w:rPr>
          <w:rFonts w:ascii="Times New Roman" w:hAnsi="Times New Roman" w:cs="Times New Roman"/>
        </w:rPr>
        <w:t xml:space="preserve">cked the time and staff to participate. </w:t>
      </w:r>
    </w:p>
    <w:p w14:paraId="4902873E" w14:textId="77777777" w:rsidR="0026150A" w:rsidRDefault="0026150A" w:rsidP="002B01AE">
      <w:pPr>
        <w:spacing w:line="480" w:lineRule="auto"/>
        <w:rPr>
          <w:rFonts w:ascii="Times New Roman" w:hAnsi="Times New Roman" w:cs="Times New Roman"/>
        </w:rPr>
      </w:pPr>
      <w:r>
        <w:rPr>
          <w:rFonts w:ascii="Times New Roman" w:hAnsi="Times New Roman" w:cs="Times New Roman"/>
        </w:rPr>
        <w:tab/>
        <w:t xml:space="preserve">While discussing the challenges of promoting positive mental health, staff member A mentioned that another challenge </w:t>
      </w:r>
      <w:r w:rsidR="00E33ED4">
        <w:rPr>
          <w:rFonts w:ascii="Times New Roman" w:hAnsi="Times New Roman" w:cs="Times New Roman"/>
        </w:rPr>
        <w:t xml:space="preserve">to implementing this culture university wide is the outlook of the academic staff. The staff member believes that much of the stress students report is due to the academic workload of university and that the academic staff have a role to play in easing this stress. </w:t>
      </w:r>
      <w:r w:rsidR="00995FB7">
        <w:rPr>
          <w:rFonts w:ascii="Times New Roman" w:hAnsi="Times New Roman" w:cs="Times New Roman"/>
        </w:rPr>
        <w:t>Lecturers and personal tutors are often the first point of contact for students who are experiencing this stress and more can be done to make lecturers feel comfortable engaging in this dialogue with students</w:t>
      </w:r>
      <w:r w:rsidR="00CD06E0">
        <w:rPr>
          <w:rFonts w:ascii="Times New Roman" w:hAnsi="Times New Roman" w:cs="Times New Roman"/>
        </w:rPr>
        <w:t xml:space="preserve"> who reach out to them. </w:t>
      </w:r>
      <w:r w:rsidR="005B7C86">
        <w:rPr>
          <w:rFonts w:ascii="Times New Roman" w:hAnsi="Times New Roman" w:cs="Times New Roman"/>
        </w:rPr>
        <w:t>Staff member A is hopeful that the future ‘</w:t>
      </w:r>
      <w:r w:rsidR="002A7BEE">
        <w:rPr>
          <w:rFonts w:ascii="Times New Roman" w:hAnsi="Times New Roman" w:cs="Times New Roman"/>
        </w:rPr>
        <w:t>#</w:t>
      </w:r>
      <w:proofErr w:type="spellStart"/>
      <w:r w:rsidR="002A7BEE">
        <w:rPr>
          <w:rFonts w:ascii="Times New Roman" w:hAnsi="Times New Roman" w:cs="Times New Roman"/>
        </w:rPr>
        <w:t>step</w:t>
      </w:r>
      <w:r w:rsidR="005B7C86">
        <w:rPr>
          <w:rFonts w:ascii="Times New Roman" w:hAnsi="Times New Roman" w:cs="Times New Roman"/>
        </w:rPr>
        <w:t>change</w:t>
      </w:r>
      <w:proofErr w:type="spellEnd"/>
      <w:r w:rsidR="005B7C86">
        <w:rPr>
          <w:rFonts w:ascii="Times New Roman" w:hAnsi="Times New Roman" w:cs="Times New Roman"/>
        </w:rPr>
        <w:t>’</w:t>
      </w:r>
      <w:r w:rsidR="00D72CBD">
        <w:rPr>
          <w:rFonts w:ascii="Times New Roman" w:hAnsi="Times New Roman" w:cs="Times New Roman"/>
        </w:rPr>
        <w:t xml:space="preserve">, </w:t>
      </w:r>
      <w:r w:rsidR="005B7C86">
        <w:rPr>
          <w:rFonts w:ascii="Times New Roman" w:hAnsi="Times New Roman" w:cs="Times New Roman"/>
        </w:rPr>
        <w:t>‘</w:t>
      </w:r>
      <w:proofErr w:type="spellStart"/>
      <w:r w:rsidR="00B369E8">
        <w:rPr>
          <w:rFonts w:ascii="Times New Roman" w:hAnsi="Times New Roman" w:cs="Times New Roman"/>
        </w:rPr>
        <w:t>SilverC</w:t>
      </w:r>
      <w:r w:rsidR="005B7C86">
        <w:rPr>
          <w:rFonts w:ascii="Times New Roman" w:hAnsi="Times New Roman" w:cs="Times New Roman"/>
        </w:rPr>
        <w:t>loud</w:t>
      </w:r>
      <w:proofErr w:type="spellEnd"/>
      <w:r w:rsidR="005B7C86">
        <w:rPr>
          <w:rFonts w:ascii="Times New Roman" w:hAnsi="Times New Roman" w:cs="Times New Roman"/>
        </w:rPr>
        <w:t>’</w:t>
      </w:r>
      <w:r w:rsidR="00D72CBD">
        <w:rPr>
          <w:rFonts w:ascii="Times New Roman" w:hAnsi="Times New Roman" w:cs="Times New Roman"/>
        </w:rPr>
        <w:t xml:space="preserve"> and ‘Residents of Life’</w:t>
      </w:r>
      <w:r w:rsidR="005B7C86">
        <w:rPr>
          <w:rFonts w:ascii="Times New Roman" w:hAnsi="Times New Roman" w:cs="Times New Roman"/>
        </w:rPr>
        <w:t xml:space="preserve"> programs will help with both of these obstacles. </w:t>
      </w:r>
    </w:p>
    <w:p w14:paraId="010B239A" w14:textId="77777777" w:rsidR="002A7BEE" w:rsidRDefault="002A7BEE" w:rsidP="002B01AE">
      <w:pPr>
        <w:spacing w:line="480" w:lineRule="auto"/>
        <w:rPr>
          <w:rFonts w:ascii="Times New Roman" w:hAnsi="Times New Roman" w:cs="Times New Roman"/>
        </w:rPr>
      </w:pPr>
    </w:p>
    <w:p w14:paraId="236188C3" w14:textId="77777777" w:rsidR="002A7BEE" w:rsidRPr="002A7BEE" w:rsidRDefault="002A7BEE" w:rsidP="002A7BEE">
      <w:pPr>
        <w:pStyle w:val="ListParagraph"/>
        <w:numPr>
          <w:ilvl w:val="0"/>
          <w:numId w:val="2"/>
        </w:numPr>
        <w:spacing w:line="480" w:lineRule="auto"/>
        <w:rPr>
          <w:rFonts w:ascii="Times New Roman" w:hAnsi="Times New Roman" w:cs="Times New Roman"/>
        </w:rPr>
      </w:pPr>
      <w:r>
        <w:rPr>
          <w:rFonts w:ascii="Times New Roman" w:hAnsi="Times New Roman" w:cs="Times New Roman"/>
          <w:b/>
        </w:rPr>
        <w:t>#stepchange:</w:t>
      </w:r>
      <w:r w:rsidR="00E33EE2">
        <w:rPr>
          <w:rFonts w:ascii="Times New Roman" w:hAnsi="Times New Roman" w:cs="Times New Roman"/>
          <w:b/>
        </w:rPr>
        <w:t xml:space="preserve"> </w:t>
      </w:r>
      <w:r w:rsidR="00056D5D">
        <w:rPr>
          <w:rFonts w:ascii="Times New Roman" w:hAnsi="Times New Roman" w:cs="Times New Roman"/>
        </w:rPr>
        <w:t xml:space="preserve">A visionary framework proposed to all universities apart of Universities UK to adopt mental health as a “strategic imperative.” It seeks to create partnerships between the universities, the NHS, employers and parents to coordinate student care. It lists the risk to students, state policy, responsibility of higher education regulations, and student success as the four primary reasons for mental health as a strategic priority (West, Universities UK, 2017). </w:t>
      </w:r>
    </w:p>
    <w:p w14:paraId="6FC8750F" w14:textId="77777777" w:rsidR="002A7BEE" w:rsidRPr="00D72CBD" w:rsidRDefault="002A7BEE" w:rsidP="002A7BEE">
      <w:pPr>
        <w:pStyle w:val="ListParagraph"/>
        <w:numPr>
          <w:ilvl w:val="0"/>
          <w:numId w:val="2"/>
        </w:numPr>
        <w:spacing w:line="480" w:lineRule="auto"/>
        <w:rPr>
          <w:rFonts w:ascii="Times New Roman" w:hAnsi="Times New Roman" w:cs="Times New Roman"/>
        </w:rPr>
      </w:pPr>
      <w:proofErr w:type="spellStart"/>
      <w:r>
        <w:rPr>
          <w:rFonts w:ascii="Times New Roman" w:hAnsi="Times New Roman" w:cs="Times New Roman"/>
          <w:b/>
        </w:rPr>
        <w:t>SilverCloud</w:t>
      </w:r>
      <w:proofErr w:type="spellEnd"/>
      <w:r>
        <w:rPr>
          <w:rFonts w:ascii="Times New Roman" w:hAnsi="Times New Roman" w:cs="Times New Roman"/>
          <w:b/>
        </w:rPr>
        <w:t>:</w:t>
      </w:r>
      <w:r w:rsidR="005D496D">
        <w:rPr>
          <w:rFonts w:ascii="Times New Roman" w:hAnsi="Times New Roman" w:cs="Times New Roman"/>
          <w:b/>
        </w:rPr>
        <w:t xml:space="preserve"> </w:t>
      </w:r>
      <w:r w:rsidR="005D496D">
        <w:rPr>
          <w:rFonts w:ascii="Times New Roman" w:hAnsi="Times New Roman" w:cs="Times New Roman"/>
        </w:rPr>
        <w:t xml:space="preserve">Bought by the university, but not yet released. An online health provider which provides customers (students) customizable mental health care support. An online provider such as </w:t>
      </w:r>
      <w:proofErr w:type="spellStart"/>
      <w:r w:rsidR="005D496D">
        <w:rPr>
          <w:rFonts w:ascii="Times New Roman" w:hAnsi="Times New Roman" w:cs="Times New Roman"/>
        </w:rPr>
        <w:t>SilverCloud</w:t>
      </w:r>
      <w:proofErr w:type="spellEnd"/>
      <w:r w:rsidR="005D496D">
        <w:rPr>
          <w:rFonts w:ascii="Times New Roman" w:hAnsi="Times New Roman" w:cs="Times New Roman"/>
        </w:rPr>
        <w:t xml:space="preserve"> attempts to increase the reach of wellbeing services and enhance support for issues like anxiety, depression and stress (</w:t>
      </w:r>
      <w:proofErr w:type="spellStart"/>
      <w:r w:rsidR="005D496D">
        <w:rPr>
          <w:rFonts w:ascii="Times New Roman" w:hAnsi="Times New Roman" w:cs="Times New Roman"/>
        </w:rPr>
        <w:t>SilverCloud</w:t>
      </w:r>
      <w:proofErr w:type="spellEnd"/>
      <w:r w:rsidR="005D496D">
        <w:rPr>
          <w:rFonts w:ascii="Times New Roman" w:hAnsi="Times New Roman" w:cs="Times New Roman"/>
        </w:rPr>
        <w:t>, 2018).</w:t>
      </w:r>
    </w:p>
    <w:p w14:paraId="783FAC15" w14:textId="77777777" w:rsidR="00D72CBD" w:rsidRDefault="00D72CBD" w:rsidP="002A7BEE">
      <w:pPr>
        <w:pStyle w:val="ListParagraph"/>
        <w:numPr>
          <w:ilvl w:val="0"/>
          <w:numId w:val="2"/>
        </w:numPr>
        <w:spacing w:line="480" w:lineRule="auto"/>
        <w:rPr>
          <w:rFonts w:ascii="Times New Roman" w:hAnsi="Times New Roman" w:cs="Times New Roman"/>
        </w:rPr>
      </w:pPr>
      <w:r>
        <w:rPr>
          <w:rFonts w:ascii="Times New Roman" w:hAnsi="Times New Roman" w:cs="Times New Roman"/>
          <w:b/>
        </w:rPr>
        <w:t>Residents of Life:</w:t>
      </w:r>
      <w:r w:rsidR="00AB6649">
        <w:rPr>
          <w:rFonts w:ascii="Times New Roman" w:hAnsi="Times New Roman" w:cs="Times New Roman"/>
          <w:b/>
        </w:rPr>
        <w:t xml:space="preserve"> </w:t>
      </w:r>
      <w:r w:rsidR="00AB6649">
        <w:rPr>
          <w:rFonts w:ascii="Times New Roman" w:hAnsi="Times New Roman" w:cs="Times New Roman"/>
        </w:rPr>
        <w:t xml:space="preserve">The Accommodation and Estate teams from the university have engaged in research based in the United States and the dormitory model of their </w:t>
      </w:r>
      <w:r w:rsidR="00AB6649">
        <w:rPr>
          <w:rFonts w:ascii="Times New Roman" w:hAnsi="Times New Roman" w:cs="Times New Roman"/>
        </w:rPr>
        <w:lastRenderedPageBreak/>
        <w:t xml:space="preserve">university accommodation. </w:t>
      </w:r>
      <w:r w:rsidR="00295466">
        <w:rPr>
          <w:rFonts w:ascii="Times New Roman" w:hAnsi="Times New Roman" w:cs="Times New Roman"/>
        </w:rPr>
        <w:t xml:space="preserve">This is in the attempt to address loneliness and isolation within accommodation by building student villages and a sense of community. </w:t>
      </w:r>
    </w:p>
    <w:p w14:paraId="3DB98BF4" w14:textId="77777777" w:rsidR="00AE46AA" w:rsidRDefault="00AE46AA" w:rsidP="00AE46AA">
      <w:pPr>
        <w:spacing w:line="480" w:lineRule="auto"/>
        <w:rPr>
          <w:rFonts w:ascii="Times New Roman" w:hAnsi="Times New Roman" w:cs="Times New Roman"/>
        </w:rPr>
      </w:pPr>
    </w:p>
    <w:p w14:paraId="123ADFE4" w14:textId="77777777" w:rsidR="00AE46AA" w:rsidRPr="00356F3A" w:rsidRDefault="00356F3A" w:rsidP="00AE46AA">
      <w:pPr>
        <w:spacing w:line="480" w:lineRule="auto"/>
        <w:rPr>
          <w:rFonts w:ascii="Times New Roman" w:hAnsi="Times New Roman" w:cs="Times New Roman"/>
          <w:b/>
          <w:u w:val="single"/>
        </w:rPr>
      </w:pPr>
      <w:r>
        <w:rPr>
          <w:rFonts w:ascii="Times New Roman" w:hAnsi="Times New Roman" w:cs="Times New Roman"/>
          <w:b/>
          <w:u w:val="single"/>
        </w:rPr>
        <w:t>Recommendations and Conclusion</w:t>
      </w:r>
    </w:p>
    <w:p w14:paraId="77ABF5E8" w14:textId="77777777" w:rsidR="00B75271" w:rsidRPr="00356F3A" w:rsidRDefault="00B75271" w:rsidP="00AE46AA">
      <w:pPr>
        <w:spacing w:line="480" w:lineRule="auto"/>
        <w:rPr>
          <w:rFonts w:ascii="Times New Roman" w:hAnsi="Times New Roman" w:cs="Times New Roman"/>
          <w:b/>
          <w:i/>
        </w:rPr>
      </w:pPr>
      <w:r w:rsidRPr="00356F3A">
        <w:rPr>
          <w:rFonts w:ascii="Times New Roman" w:hAnsi="Times New Roman" w:cs="Times New Roman"/>
          <w:b/>
          <w:i/>
        </w:rPr>
        <w:t>Recommendations for Youth Focus: North East:</w:t>
      </w:r>
    </w:p>
    <w:p w14:paraId="1B05BB72" w14:textId="77777777" w:rsidR="00567E99" w:rsidRDefault="00356F3A" w:rsidP="00567E99">
      <w:pPr>
        <w:pStyle w:val="ListParagraph"/>
        <w:numPr>
          <w:ilvl w:val="0"/>
          <w:numId w:val="3"/>
        </w:numPr>
        <w:spacing w:line="480" w:lineRule="auto"/>
        <w:rPr>
          <w:rFonts w:ascii="Times New Roman" w:hAnsi="Times New Roman" w:cs="Times New Roman"/>
        </w:rPr>
      </w:pPr>
      <w:r>
        <w:rPr>
          <w:rFonts w:ascii="Times New Roman" w:hAnsi="Times New Roman" w:cs="Times New Roman"/>
          <w:b/>
        </w:rPr>
        <w:t>‘#</w:t>
      </w:r>
      <w:proofErr w:type="spellStart"/>
      <w:r>
        <w:rPr>
          <w:rFonts w:ascii="Times New Roman" w:hAnsi="Times New Roman" w:cs="Times New Roman"/>
          <w:b/>
        </w:rPr>
        <w:t>stepchange</w:t>
      </w:r>
      <w:proofErr w:type="spellEnd"/>
      <w:r>
        <w:rPr>
          <w:rFonts w:ascii="Times New Roman" w:hAnsi="Times New Roman" w:cs="Times New Roman"/>
          <w:b/>
        </w:rPr>
        <w:t>’</w:t>
      </w:r>
      <w:r w:rsidRPr="00356F3A">
        <w:rPr>
          <w:rFonts w:ascii="Times New Roman" w:hAnsi="Times New Roman" w:cs="Times New Roman"/>
          <w:b/>
        </w:rPr>
        <w:t xml:space="preserve"> as a source of funding</w:t>
      </w:r>
      <w:r>
        <w:rPr>
          <w:rFonts w:ascii="Times New Roman" w:hAnsi="Times New Roman" w:cs="Times New Roman"/>
          <w:b/>
        </w:rPr>
        <w:t xml:space="preserve"> and partnership</w:t>
      </w:r>
      <w:r w:rsidRPr="00356F3A">
        <w:rPr>
          <w:rFonts w:ascii="Times New Roman" w:hAnsi="Times New Roman" w:cs="Times New Roman"/>
          <w:b/>
        </w:rPr>
        <w:t xml:space="preserve"> for events with </w:t>
      </w:r>
      <w:r>
        <w:rPr>
          <w:rFonts w:ascii="Times New Roman" w:hAnsi="Times New Roman" w:cs="Times New Roman"/>
          <w:b/>
        </w:rPr>
        <w:t>Newcastle University</w:t>
      </w:r>
      <w:r>
        <w:rPr>
          <w:rFonts w:ascii="Times New Roman" w:hAnsi="Times New Roman" w:cs="Times New Roman"/>
        </w:rPr>
        <w:t xml:space="preserve">: The implementation of the #stepchange program at the university serves as an opportunity for Youth Focus to participate in events concerning loneliness and isolation at the university if it is framed in terms of mental health. Funding for the current loneliness and isolation programs at Youth Focus ends in August 2019. The new #stepchange initiative is funded directly to the university through Universities UK, and through this, the university could help fund potential Youth Focus involvement in the program. Furthermore, #stepchange aims to link the university to the support systems of the greater community including the NHS and local authorities. Petitioning the university of the importance of the role of non- profit organizations in supporting students’ mental health </w:t>
      </w:r>
      <w:r w:rsidR="009E7E27">
        <w:rPr>
          <w:rFonts w:ascii="Times New Roman" w:hAnsi="Times New Roman" w:cs="Times New Roman"/>
        </w:rPr>
        <w:t xml:space="preserve">could lead to a more institutionalized role in providing support for loneliness and isolation at Newcastle University. </w:t>
      </w:r>
    </w:p>
    <w:p w14:paraId="45F4C920" w14:textId="77777777" w:rsidR="00567E99" w:rsidRPr="00567E99" w:rsidRDefault="00567E99" w:rsidP="00567E99">
      <w:pPr>
        <w:pStyle w:val="ListParagraph"/>
        <w:numPr>
          <w:ilvl w:val="0"/>
          <w:numId w:val="3"/>
        </w:numPr>
        <w:spacing w:line="480" w:lineRule="auto"/>
        <w:rPr>
          <w:rFonts w:ascii="Times New Roman" w:hAnsi="Times New Roman" w:cs="Times New Roman"/>
        </w:rPr>
      </w:pPr>
      <w:r>
        <w:rPr>
          <w:rFonts w:ascii="Times New Roman" w:hAnsi="Times New Roman" w:cs="Times New Roman"/>
          <w:b/>
        </w:rPr>
        <w:t>Collaboration of the third sector</w:t>
      </w:r>
      <w:r w:rsidRPr="00567E99">
        <w:rPr>
          <w:rFonts w:ascii="Times New Roman" w:hAnsi="Times New Roman" w:cs="Times New Roman"/>
        </w:rPr>
        <w:t>:</w:t>
      </w:r>
      <w:r>
        <w:rPr>
          <w:rFonts w:ascii="Times New Roman" w:hAnsi="Times New Roman" w:cs="Times New Roman"/>
        </w:rPr>
        <w:t xml:space="preserve"> The #</w:t>
      </w:r>
      <w:r w:rsidR="0071281A">
        <w:rPr>
          <w:rFonts w:ascii="Times New Roman" w:hAnsi="Times New Roman" w:cs="Times New Roman"/>
        </w:rPr>
        <w:t xml:space="preserve">stepchange initiative has not been deployed, and the creation of the strategy could involve the collaboration of several local charities to create a well- rounded and researched approach to addressing loneliness and isolation as a fundamental obstacle to positive improvement of student mental health. Collaboration between several non- profit organizations is more likely to persuade the university of the importance of the issue and the involvement of the third sector for expertise. </w:t>
      </w:r>
    </w:p>
    <w:p w14:paraId="5AD499C1" w14:textId="77777777" w:rsidR="009E7E27" w:rsidRDefault="007B26A5" w:rsidP="00B75271">
      <w:pPr>
        <w:pStyle w:val="ListParagraph"/>
        <w:numPr>
          <w:ilvl w:val="0"/>
          <w:numId w:val="3"/>
        </w:numPr>
        <w:spacing w:line="480" w:lineRule="auto"/>
        <w:rPr>
          <w:rFonts w:ascii="Times New Roman" w:hAnsi="Times New Roman" w:cs="Times New Roman"/>
        </w:rPr>
      </w:pPr>
      <w:r>
        <w:rPr>
          <w:rFonts w:ascii="Times New Roman" w:hAnsi="Times New Roman" w:cs="Times New Roman"/>
          <w:b/>
        </w:rPr>
        <w:lastRenderedPageBreak/>
        <w:t xml:space="preserve">Participation in wellbeing workshops: </w:t>
      </w:r>
      <w:r>
        <w:rPr>
          <w:rFonts w:ascii="Times New Roman" w:hAnsi="Times New Roman" w:cs="Times New Roman"/>
        </w:rPr>
        <w:t xml:space="preserve">Preparing and delivering </w:t>
      </w:r>
      <w:r w:rsidR="00794BF3">
        <w:rPr>
          <w:rFonts w:ascii="Times New Roman" w:hAnsi="Times New Roman" w:cs="Times New Roman"/>
        </w:rPr>
        <w:t xml:space="preserve">wellbeing workshops at the university provides valuable expertise and perspective for the university’s wellbeing serve. The university may be incentivized to allow Youth Focus to participate in these workshops as it may help to decrease the workload of the wellbeing staff (which is understaffed and underfunded). </w:t>
      </w:r>
      <w:r w:rsidR="00DE5DD4">
        <w:rPr>
          <w:rFonts w:ascii="Times New Roman" w:hAnsi="Times New Roman" w:cs="Times New Roman"/>
        </w:rPr>
        <w:t xml:space="preserve">Workshop topics could range from specifically addressing loneliness and friendship to other values of Youth Focus which relate to the five ways of wellbeing. </w:t>
      </w:r>
    </w:p>
    <w:p w14:paraId="291B65BE" w14:textId="77777777" w:rsidR="00DE5DD4" w:rsidRDefault="00567E99" w:rsidP="00B75271">
      <w:pPr>
        <w:pStyle w:val="ListParagraph"/>
        <w:numPr>
          <w:ilvl w:val="0"/>
          <w:numId w:val="3"/>
        </w:numPr>
        <w:spacing w:line="480" w:lineRule="auto"/>
        <w:rPr>
          <w:rFonts w:ascii="Times New Roman" w:hAnsi="Times New Roman" w:cs="Times New Roman"/>
        </w:rPr>
      </w:pPr>
      <w:r>
        <w:rPr>
          <w:rFonts w:ascii="Times New Roman" w:hAnsi="Times New Roman" w:cs="Times New Roman"/>
          <w:b/>
        </w:rPr>
        <w:t xml:space="preserve">Training academic staff: </w:t>
      </w:r>
      <w:r w:rsidR="00AF6989">
        <w:rPr>
          <w:rFonts w:ascii="Times New Roman" w:hAnsi="Times New Roman" w:cs="Times New Roman"/>
        </w:rPr>
        <w:t xml:space="preserve">Student responses have shown that there is an important link between students and feelings of support from their points of contact in their degree. Youth Focus could help with potential training </w:t>
      </w:r>
      <w:r w:rsidR="00CD1938">
        <w:rPr>
          <w:rFonts w:ascii="Times New Roman" w:hAnsi="Times New Roman" w:cs="Times New Roman"/>
        </w:rPr>
        <w:t xml:space="preserve">of academic staff </w:t>
      </w:r>
      <w:r w:rsidR="00657ED6">
        <w:rPr>
          <w:rFonts w:ascii="Times New Roman" w:hAnsi="Times New Roman" w:cs="Times New Roman"/>
        </w:rPr>
        <w:t>through the use of the video produced by its students about loneliness and isolation in orde</w:t>
      </w:r>
      <w:r w:rsidR="00635476">
        <w:rPr>
          <w:rFonts w:ascii="Times New Roman" w:hAnsi="Times New Roman" w:cs="Times New Roman"/>
        </w:rPr>
        <w:t xml:space="preserve">r to help convey the importance of student experience of loneliness and isolation. </w:t>
      </w:r>
    </w:p>
    <w:p w14:paraId="1B1B01B1" w14:textId="77777777" w:rsidR="00AF6989" w:rsidRDefault="00AF6989" w:rsidP="00B75271">
      <w:pPr>
        <w:pStyle w:val="ListParagraph"/>
        <w:numPr>
          <w:ilvl w:val="0"/>
          <w:numId w:val="3"/>
        </w:numPr>
        <w:spacing w:line="480" w:lineRule="auto"/>
        <w:rPr>
          <w:rFonts w:ascii="Times New Roman" w:hAnsi="Times New Roman" w:cs="Times New Roman"/>
        </w:rPr>
      </w:pPr>
      <w:r>
        <w:rPr>
          <w:rFonts w:ascii="Times New Roman" w:hAnsi="Times New Roman" w:cs="Times New Roman"/>
          <w:b/>
        </w:rPr>
        <w:t>Improvement of society welfare officer training:</w:t>
      </w:r>
      <w:r>
        <w:rPr>
          <w:rFonts w:ascii="Times New Roman" w:hAnsi="Times New Roman" w:cs="Times New Roman"/>
        </w:rPr>
        <w:t xml:space="preserve"> </w:t>
      </w:r>
      <w:r w:rsidR="00670AE9">
        <w:rPr>
          <w:rFonts w:ascii="Times New Roman" w:hAnsi="Times New Roman" w:cs="Times New Roman"/>
        </w:rPr>
        <w:t>Interview data with Newcastle University students indicate</w:t>
      </w:r>
      <w:r w:rsidR="00485AF7">
        <w:rPr>
          <w:rFonts w:ascii="Times New Roman" w:hAnsi="Times New Roman" w:cs="Times New Roman"/>
        </w:rPr>
        <w:t>s</w:t>
      </w:r>
      <w:r w:rsidR="00670AE9">
        <w:rPr>
          <w:rFonts w:ascii="Times New Roman" w:hAnsi="Times New Roman" w:cs="Times New Roman"/>
        </w:rPr>
        <w:t xml:space="preserve"> the importance of </w:t>
      </w:r>
      <w:r w:rsidR="00485AF7">
        <w:rPr>
          <w:rFonts w:ascii="Times New Roman" w:hAnsi="Times New Roman" w:cs="Times New Roman"/>
        </w:rPr>
        <w:t xml:space="preserve">societies in maintaining and forming friendships at universities. As a result the welfare officer of each society must be trained properly to ensure that students are able to develop feelings of trust and companionship with other society members. </w:t>
      </w:r>
    </w:p>
    <w:p w14:paraId="761CAAB4" w14:textId="77777777" w:rsidR="009C48D3" w:rsidRDefault="009C48D3" w:rsidP="009C48D3">
      <w:pPr>
        <w:spacing w:line="480" w:lineRule="auto"/>
        <w:rPr>
          <w:rFonts w:ascii="Times New Roman" w:hAnsi="Times New Roman" w:cs="Times New Roman"/>
        </w:rPr>
      </w:pPr>
    </w:p>
    <w:p w14:paraId="44CDBF90" w14:textId="77777777" w:rsidR="001C2334" w:rsidRDefault="009C48D3" w:rsidP="00396BB9">
      <w:pPr>
        <w:spacing w:line="480" w:lineRule="auto"/>
        <w:rPr>
          <w:rFonts w:ascii="Times New Roman" w:hAnsi="Times New Roman" w:cs="Times New Roman"/>
        </w:rPr>
      </w:pPr>
      <w:r>
        <w:rPr>
          <w:rFonts w:ascii="Times New Roman" w:hAnsi="Times New Roman" w:cs="Times New Roman"/>
        </w:rPr>
        <w:tab/>
      </w:r>
      <w:r w:rsidR="00181EEC">
        <w:rPr>
          <w:rFonts w:ascii="Times New Roman" w:hAnsi="Times New Roman" w:cs="Times New Roman"/>
        </w:rPr>
        <w:t xml:space="preserve">Through the analysis of the </w:t>
      </w:r>
      <w:r w:rsidR="00EC21A9">
        <w:rPr>
          <w:rFonts w:ascii="Times New Roman" w:hAnsi="Times New Roman" w:cs="Times New Roman"/>
        </w:rPr>
        <w:t>responses to the student survey and interview data this report found that students feel lonely and isolated despite the companionship provided</w:t>
      </w:r>
      <w:r w:rsidR="00181EEC">
        <w:rPr>
          <w:rFonts w:ascii="Times New Roman" w:hAnsi="Times New Roman" w:cs="Times New Roman"/>
        </w:rPr>
        <w:t xml:space="preserve"> </w:t>
      </w:r>
      <w:r w:rsidR="00EC21A9">
        <w:rPr>
          <w:rFonts w:ascii="Times New Roman" w:hAnsi="Times New Roman" w:cs="Times New Roman"/>
        </w:rPr>
        <w:t xml:space="preserve">in the degree and university societies. This is most likely due to the fact that students are not developing deep and meaningful relationships with those around them. Secondly, this report has identified lecturers and academic staff as important points of contact for students to feel supported at university. Recommendations 4 and 5 above aim to improve these relationships through the involvement of Youth Focus training and improvement of information </w:t>
      </w:r>
    </w:p>
    <w:p w14:paraId="243AE10A" w14:textId="77777777" w:rsidR="007B26A5" w:rsidRPr="008355F4" w:rsidRDefault="007B26A5" w:rsidP="007B26A5">
      <w:pPr>
        <w:spacing w:line="480" w:lineRule="auto"/>
        <w:rPr>
          <w:rFonts w:ascii="Times New Roman" w:hAnsi="Times New Roman" w:cs="Times New Roman"/>
        </w:rPr>
      </w:pPr>
      <w:r>
        <w:rPr>
          <w:rFonts w:ascii="Times New Roman" w:hAnsi="Times New Roman" w:cs="Times New Roman"/>
          <w:b/>
          <w:u w:val="single"/>
        </w:rPr>
        <w:lastRenderedPageBreak/>
        <w:t xml:space="preserve">Bibliography </w:t>
      </w:r>
    </w:p>
    <w:p w14:paraId="01D7FB6D" w14:textId="77777777" w:rsidR="003056BC" w:rsidRPr="0001046F" w:rsidRDefault="003056BC" w:rsidP="0001046F">
      <w:pPr>
        <w:spacing w:line="480" w:lineRule="auto"/>
        <w:rPr>
          <w:rFonts w:ascii="Times New Roman" w:hAnsi="Times New Roman" w:cs="Times New Roman"/>
        </w:rPr>
      </w:pPr>
      <w:r w:rsidRPr="0001046F">
        <w:rPr>
          <w:rFonts w:ascii="Times New Roman" w:hAnsi="Times New Roman" w:cs="Times New Roman"/>
        </w:rPr>
        <w:t>Carragher</w:t>
      </w:r>
      <w:r w:rsidR="00AD7A6D">
        <w:rPr>
          <w:rFonts w:ascii="Times New Roman" w:hAnsi="Times New Roman" w:cs="Times New Roman"/>
        </w:rPr>
        <w:t xml:space="preserve">, J. and </w:t>
      </w:r>
      <w:proofErr w:type="spellStart"/>
      <w:r w:rsidRPr="0001046F">
        <w:rPr>
          <w:rFonts w:ascii="Times New Roman" w:hAnsi="Times New Roman" w:cs="Times New Roman"/>
        </w:rPr>
        <w:t>McGaughey</w:t>
      </w:r>
      <w:proofErr w:type="spellEnd"/>
      <w:r w:rsidR="00AD7A6D">
        <w:rPr>
          <w:rFonts w:ascii="Times New Roman" w:hAnsi="Times New Roman" w:cs="Times New Roman"/>
        </w:rPr>
        <w:t>, J.</w:t>
      </w:r>
      <w:r w:rsidRPr="0001046F">
        <w:rPr>
          <w:rFonts w:ascii="Times New Roman" w:hAnsi="Times New Roman" w:cs="Times New Roman"/>
        </w:rPr>
        <w:t xml:space="preserve"> (2016)</w:t>
      </w:r>
      <w:r w:rsidR="00AD7A6D">
        <w:rPr>
          <w:rFonts w:ascii="Times New Roman" w:hAnsi="Times New Roman" w:cs="Times New Roman"/>
        </w:rPr>
        <w:t>.</w:t>
      </w:r>
      <w:r w:rsidRPr="0001046F">
        <w:rPr>
          <w:rFonts w:ascii="Times New Roman" w:hAnsi="Times New Roman" w:cs="Times New Roman"/>
        </w:rPr>
        <w:t xml:space="preserve"> ‘The effectiveness of peer mentoring in promoting a positive transition to higher education for first-year undergraduate students: a mixed methods systematic review protocol’</w:t>
      </w:r>
      <w:r w:rsidR="00AD7A6D">
        <w:rPr>
          <w:rFonts w:ascii="Times New Roman" w:hAnsi="Times New Roman" w:cs="Times New Roman"/>
        </w:rPr>
        <w:t>.</w:t>
      </w:r>
      <w:r w:rsidRPr="0001046F">
        <w:rPr>
          <w:rFonts w:ascii="Times New Roman" w:hAnsi="Times New Roman" w:cs="Times New Roman"/>
        </w:rPr>
        <w:t xml:space="preserve"> </w:t>
      </w:r>
      <w:r w:rsidRPr="0001046F">
        <w:rPr>
          <w:rFonts w:ascii="Times New Roman" w:hAnsi="Times New Roman" w:cs="Times New Roman"/>
          <w:i/>
        </w:rPr>
        <w:t>Systematic Reviews</w:t>
      </w:r>
      <w:r w:rsidR="00AD7A6D">
        <w:rPr>
          <w:rFonts w:ascii="Times New Roman" w:hAnsi="Times New Roman" w:cs="Times New Roman"/>
          <w:i/>
        </w:rPr>
        <w:t>,</w:t>
      </w:r>
      <w:r w:rsidR="00AD7A6D">
        <w:rPr>
          <w:rFonts w:ascii="Times New Roman" w:hAnsi="Times New Roman" w:cs="Times New Roman"/>
        </w:rPr>
        <w:t xml:space="preserve"> 5 (68), </w:t>
      </w:r>
      <w:r w:rsidRPr="0001046F">
        <w:rPr>
          <w:rFonts w:ascii="Times New Roman" w:hAnsi="Times New Roman" w:cs="Times New Roman"/>
        </w:rPr>
        <w:t>1-</w:t>
      </w:r>
      <w:r w:rsidR="00AD7A6D">
        <w:rPr>
          <w:rFonts w:ascii="Times New Roman" w:hAnsi="Times New Roman" w:cs="Times New Roman"/>
        </w:rPr>
        <w:t xml:space="preserve"> </w:t>
      </w:r>
      <w:r w:rsidRPr="0001046F">
        <w:rPr>
          <w:rFonts w:ascii="Times New Roman" w:hAnsi="Times New Roman" w:cs="Times New Roman"/>
        </w:rPr>
        <w:t>9</w:t>
      </w:r>
      <w:r w:rsidR="00AD7A6D">
        <w:rPr>
          <w:rFonts w:ascii="Times New Roman" w:hAnsi="Times New Roman" w:cs="Times New Roman"/>
        </w:rPr>
        <w:t xml:space="preserve">. </w:t>
      </w:r>
    </w:p>
    <w:p w14:paraId="55D54051" w14:textId="77777777" w:rsidR="009A0C53" w:rsidRDefault="009A0C53" w:rsidP="009A0C53">
      <w:pPr>
        <w:spacing w:line="480" w:lineRule="auto"/>
        <w:rPr>
          <w:rFonts w:ascii="Times New Roman" w:hAnsi="Times New Roman" w:cs="Times New Roman"/>
          <w:bCs/>
        </w:rPr>
      </w:pPr>
    </w:p>
    <w:p w14:paraId="71113459" w14:textId="77777777" w:rsidR="007074D0" w:rsidRPr="0001046F" w:rsidRDefault="007074D0" w:rsidP="007074D0">
      <w:pPr>
        <w:spacing w:line="480" w:lineRule="auto"/>
        <w:rPr>
          <w:rFonts w:ascii="Times New Roman" w:hAnsi="Times New Roman" w:cs="Times New Roman"/>
        </w:rPr>
      </w:pPr>
      <w:r>
        <w:rPr>
          <w:rFonts w:ascii="Times New Roman" w:hAnsi="Times New Roman" w:cs="Times New Roman"/>
        </w:rPr>
        <w:t xml:space="preserve">Co-op and British Red Cross. (December 8, 2016). ‘Lonely Life Stages: New Study Reveals Triggers for Loneliness Epidemic in the UK’. Kantar Public: United Kingdom. </w:t>
      </w:r>
    </w:p>
    <w:p w14:paraId="3C1231C5" w14:textId="77777777" w:rsidR="007074D0" w:rsidRDefault="007074D0" w:rsidP="009A0C53">
      <w:pPr>
        <w:spacing w:line="480" w:lineRule="auto"/>
        <w:rPr>
          <w:rFonts w:ascii="Times New Roman" w:hAnsi="Times New Roman" w:cs="Times New Roman"/>
          <w:bCs/>
        </w:rPr>
      </w:pPr>
    </w:p>
    <w:p w14:paraId="210C1AB9" w14:textId="77777777" w:rsidR="009A0C53" w:rsidRPr="0001046F" w:rsidRDefault="009A0C53" w:rsidP="009A0C53">
      <w:pPr>
        <w:spacing w:line="480" w:lineRule="auto"/>
        <w:rPr>
          <w:rFonts w:ascii="Times New Roman" w:hAnsi="Times New Roman" w:cs="Times New Roman"/>
          <w:bCs/>
        </w:rPr>
      </w:pPr>
      <w:r w:rsidRPr="0001046F">
        <w:rPr>
          <w:rFonts w:ascii="Times New Roman" w:hAnsi="Times New Roman" w:cs="Times New Roman"/>
          <w:bCs/>
        </w:rPr>
        <w:t xml:space="preserve">Green, </w:t>
      </w:r>
      <w:r>
        <w:rPr>
          <w:rFonts w:ascii="Times New Roman" w:hAnsi="Times New Roman" w:cs="Times New Roman"/>
          <w:bCs/>
        </w:rPr>
        <w:t xml:space="preserve">L.R., </w:t>
      </w:r>
      <w:r w:rsidRPr="0001046F">
        <w:rPr>
          <w:rFonts w:ascii="Times New Roman" w:hAnsi="Times New Roman" w:cs="Times New Roman"/>
          <w:bCs/>
        </w:rPr>
        <w:t xml:space="preserve">Richardson, </w:t>
      </w:r>
      <w:r>
        <w:rPr>
          <w:rFonts w:ascii="Times New Roman" w:hAnsi="Times New Roman" w:cs="Times New Roman"/>
          <w:bCs/>
        </w:rPr>
        <w:t xml:space="preserve">D.S., </w:t>
      </w:r>
      <w:r w:rsidRPr="0001046F">
        <w:rPr>
          <w:rFonts w:ascii="Times New Roman" w:hAnsi="Times New Roman" w:cs="Times New Roman"/>
          <w:bCs/>
        </w:rPr>
        <w:t xml:space="preserve">Lago, </w:t>
      </w:r>
      <w:r>
        <w:rPr>
          <w:rFonts w:ascii="Times New Roman" w:hAnsi="Times New Roman" w:cs="Times New Roman"/>
          <w:bCs/>
        </w:rPr>
        <w:t xml:space="preserve">T. and </w:t>
      </w:r>
      <w:proofErr w:type="spellStart"/>
      <w:r w:rsidRPr="0001046F">
        <w:rPr>
          <w:rFonts w:ascii="Times New Roman" w:hAnsi="Times New Roman" w:cs="Times New Roman"/>
          <w:bCs/>
        </w:rPr>
        <w:t>Schatten</w:t>
      </w:r>
      <w:proofErr w:type="spellEnd"/>
      <w:r w:rsidRPr="0001046F">
        <w:rPr>
          <w:rFonts w:ascii="Times New Roman" w:hAnsi="Times New Roman" w:cs="Times New Roman"/>
          <w:bCs/>
        </w:rPr>
        <w:t>-Jones</w:t>
      </w:r>
      <w:r>
        <w:rPr>
          <w:rFonts w:ascii="Times New Roman" w:hAnsi="Times New Roman" w:cs="Times New Roman"/>
          <w:bCs/>
        </w:rPr>
        <w:t>, E.C.</w:t>
      </w:r>
      <w:r w:rsidRPr="0001046F">
        <w:rPr>
          <w:rFonts w:ascii="Times New Roman" w:hAnsi="Times New Roman" w:cs="Times New Roman"/>
          <w:bCs/>
        </w:rPr>
        <w:t xml:space="preserve"> </w:t>
      </w:r>
      <w:r>
        <w:rPr>
          <w:rFonts w:ascii="Times New Roman" w:hAnsi="Times New Roman" w:cs="Times New Roman"/>
          <w:bCs/>
        </w:rPr>
        <w:t xml:space="preserve">(2010). </w:t>
      </w:r>
      <w:r w:rsidRPr="0001046F">
        <w:rPr>
          <w:rFonts w:ascii="Times New Roman" w:hAnsi="Times New Roman" w:cs="Times New Roman"/>
          <w:bCs/>
        </w:rPr>
        <w:t>‘Network Correlates of Social and Emotional Loneliness in Young and Older Adults’</w:t>
      </w:r>
      <w:r>
        <w:rPr>
          <w:rFonts w:ascii="Times New Roman" w:hAnsi="Times New Roman" w:cs="Times New Roman"/>
          <w:bCs/>
        </w:rPr>
        <w:t>.</w:t>
      </w:r>
      <w:r w:rsidRPr="0001046F">
        <w:rPr>
          <w:rFonts w:ascii="Times New Roman" w:hAnsi="Times New Roman" w:cs="Times New Roman"/>
          <w:bCs/>
        </w:rPr>
        <w:t xml:space="preserve"> </w:t>
      </w:r>
      <w:r w:rsidRPr="0001046F">
        <w:rPr>
          <w:rFonts w:ascii="Times New Roman" w:hAnsi="Times New Roman" w:cs="Times New Roman"/>
          <w:bCs/>
          <w:i/>
        </w:rPr>
        <w:t>Personality and Social Psychology Bulletin</w:t>
      </w:r>
      <w:r>
        <w:rPr>
          <w:rFonts w:ascii="Times New Roman" w:hAnsi="Times New Roman" w:cs="Times New Roman"/>
          <w:bCs/>
          <w:i/>
        </w:rPr>
        <w:t xml:space="preserve">, </w:t>
      </w:r>
      <w:r>
        <w:rPr>
          <w:rFonts w:ascii="Times New Roman" w:hAnsi="Times New Roman" w:cs="Times New Roman"/>
          <w:bCs/>
        </w:rPr>
        <w:t>1 (1),</w:t>
      </w:r>
      <w:r>
        <w:rPr>
          <w:rFonts w:ascii="Times New Roman" w:hAnsi="Times New Roman" w:cs="Times New Roman"/>
          <w:bCs/>
          <w:i/>
        </w:rPr>
        <w:t xml:space="preserve"> </w:t>
      </w:r>
      <w:r w:rsidRPr="0001046F">
        <w:rPr>
          <w:rFonts w:ascii="Times New Roman" w:hAnsi="Times New Roman" w:cs="Times New Roman"/>
          <w:bCs/>
        </w:rPr>
        <w:t>281-</w:t>
      </w:r>
      <w:r>
        <w:rPr>
          <w:rFonts w:ascii="Times New Roman" w:hAnsi="Times New Roman" w:cs="Times New Roman"/>
          <w:bCs/>
        </w:rPr>
        <w:t xml:space="preserve"> </w:t>
      </w:r>
      <w:r w:rsidRPr="0001046F">
        <w:rPr>
          <w:rFonts w:ascii="Times New Roman" w:hAnsi="Times New Roman" w:cs="Times New Roman"/>
          <w:bCs/>
        </w:rPr>
        <w:t>288</w:t>
      </w:r>
      <w:r>
        <w:rPr>
          <w:rFonts w:ascii="Times New Roman" w:hAnsi="Times New Roman" w:cs="Times New Roman"/>
          <w:bCs/>
        </w:rPr>
        <w:t xml:space="preserve">. </w:t>
      </w:r>
    </w:p>
    <w:p w14:paraId="686A01F9" w14:textId="77777777" w:rsidR="007B26A5" w:rsidRPr="0001046F" w:rsidRDefault="007B26A5" w:rsidP="0001046F">
      <w:pPr>
        <w:spacing w:line="480" w:lineRule="auto"/>
        <w:rPr>
          <w:rFonts w:ascii="Times New Roman" w:hAnsi="Times New Roman" w:cs="Times New Roman"/>
          <w:b/>
          <w:u w:val="single"/>
        </w:rPr>
      </w:pPr>
    </w:p>
    <w:p w14:paraId="45DA9455" w14:textId="77777777" w:rsidR="00AE46AA" w:rsidRPr="0001046F" w:rsidRDefault="00382DB7" w:rsidP="0001046F">
      <w:pPr>
        <w:spacing w:line="480" w:lineRule="auto"/>
        <w:rPr>
          <w:rFonts w:ascii="Times New Roman" w:hAnsi="Times New Roman" w:cs="Times New Roman"/>
        </w:rPr>
      </w:pPr>
      <w:proofErr w:type="spellStart"/>
      <w:r w:rsidRPr="0001046F">
        <w:rPr>
          <w:rFonts w:ascii="Times New Roman" w:hAnsi="Times New Roman" w:cs="Times New Roman"/>
        </w:rPr>
        <w:t>Hawkley</w:t>
      </w:r>
      <w:proofErr w:type="spellEnd"/>
      <w:r>
        <w:rPr>
          <w:rFonts w:ascii="Times New Roman" w:hAnsi="Times New Roman" w:cs="Times New Roman"/>
        </w:rPr>
        <w:t>, L.C. and Cacioppo, J.T.</w:t>
      </w:r>
      <w:r w:rsidRPr="0001046F">
        <w:rPr>
          <w:rFonts w:ascii="Times New Roman" w:hAnsi="Times New Roman" w:cs="Times New Roman"/>
        </w:rPr>
        <w:t xml:space="preserve"> </w:t>
      </w:r>
      <w:r>
        <w:rPr>
          <w:rFonts w:ascii="Times New Roman" w:hAnsi="Times New Roman" w:cs="Times New Roman"/>
        </w:rPr>
        <w:t>(2010). ‘</w:t>
      </w:r>
      <w:r w:rsidR="003056BC" w:rsidRPr="0001046F">
        <w:rPr>
          <w:rFonts w:ascii="Times New Roman" w:hAnsi="Times New Roman" w:cs="Times New Roman"/>
        </w:rPr>
        <w:t>Loneliness Matters: A Theoretical and Empirical Review of Consequences and Mechanisms</w:t>
      </w:r>
      <w:r>
        <w:rPr>
          <w:rFonts w:ascii="Times New Roman" w:hAnsi="Times New Roman" w:cs="Times New Roman"/>
        </w:rPr>
        <w:t xml:space="preserve">’. </w:t>
      </w:r>
      <w:r w:rsidR="003056BC" w:rsidRPr="00382DB7">
        <w:rPr>
          <w:rFonts w:ascii="Times New Roman" w:hAnsi="Times New Roman" w:cs="Times New Roman"/>
          <w:i/>
        </w:rPr>
        <w:t xml:space="preserve">The Society of </w:t>
      </w:r>
      <w:proofErr w:type="spellStart"/>
      <w:r w:rsidR="003056BC" w:rsidRPr="00382DB7">
        <w:rPr>
          <w:rFonts w:ascii="Times New Roman" w:hAnsi="Times New Roman" w:cs="Times New Roman"/>
          <w:i/>
        </w:rPr>
        <w:t>Behavioral</w:t>
      </w:r>
      <w:proofErr w:type="spellEnd"/>
      <w:r w:rsidR="003056BC" w:rsidRPr="00382DB7">
        <w:rPr>
          <w:rFonts w:ascii="Times New Roman" w:hAnsi="Times New Roman" w:cs="Times New Roman"/>
          <w:i/>
        </w:rPr>
        <w:t xml:space="preserve"> Medicine</w:t>
      </w:r>
      <w:r>
        <w:rPr>
          <w:rFonts w:ascii="Times New Roman" w:hAnsi="Times New Roman" w:cs="Times New Roman"/>
        </w:rPr>
        <w:t>, 40 (1),</w:t>
      </w:r>
      <w:r w:rsidR="003056BC" w:rsidRPr="0001046F">
        <w:rPr>
          <w:rFonts w:ascii="Times New Roman" w:hAnsi="Times New Roman" w:cs="Times New Roman"/>
        </w:rPr>
        <w:t xml:space="preserve"> 218- 227</w:t>
      </w:r>
      <w:r>
        <w:rPr>
          <w:rFonts w:ascii="Times New Roman" w:hAnsi="Times New Roman" w:cs="Times New Roman"/>
        </w:rPr>
        <w:t>.</w:t>
      </w:r>
    </w:p>
    <w:p w14:paraId="6D7969C7" w14:textId="77777777" w:rsidR="003056BC" w:rsidRPr="0001046F" w:rsidRDefault="003056BC" w:rsidP="0001046F">
      <w:pPr>
        <w:spacing w:line="480" w:lineRule="auto"/>
        <w:rPr>
          <w:rFonts w:ascii="Times New Roman" w:hAnsi="Times New Roman" w:cs="Times New Roman"/>
          <w:bCs/>
        </w:rPr>
      </w:pPr>
    </w:p>
    <w:p w14:paraId="65DBDC85" w14:textId="77777777" w:rsidR="003056BC" w:rsidRPr="0001046F" w:rsidRDefault="00AD0C12" w:rsidP="0001046F">
      <w:pPr>
        <w:spacing w:line="480" w:lineRule="auto"/>
        <w:rPr>
          <w:rFonts w:ascii="Times New Roman" w:hAnsi="Times New Roman" w:cs="Times New Roman"/>
          <w:bCs/>
        </w:rPr>
      </w:pPr>
      <w:r>
        <w:rPr>
          <w:rFonts w:ascii="Times New Roman" w:hAnsi="Times New Roman" w:cs="Times New Roman"/>
          <w:bCs/>
        </w:rPr>
        <w:t xml:space="preserve">Matthews, T., </w:t>
      </w:r>
      <w:proofErr w:type="spellStart"/>
      <w:r>
        <w:rPr>
          <w:rFonts w:ascii="Times New Roman" w:hAnsi="Times New Roman" w:cs="Times New Roman"/>
          <w:bCs/>
        </w:rPr>
        <w:t>Danese</w:t>
      </w:r>
      <w:proofErr w:type="spellEnd"/>
      <w:r>
        <w:rPr>
          <w:rFonts w:ascii="Times New Roman" w:hAnsi="Times New Roman" w:cs="Times New Roman"/>
          <w:bCs/>
        </w:rPr>
        <w:t>, A., Wertz, J., Odgers, C., Ambler, A., Moffitt, T.</w:t>
      </w:r>
      <w:r w:rsidRPr="0001046F">
        <w:rPr>
          <w:rFonts w:ascii="Times New Roman" w:hAnsi="Times New Roman" w:cs="Times New Roman"/>
          <w:bCs/>
        </w:rPr>
        <w:t xml:space="preserve"> </w:t>
      </w:r>
      <w:r>
        <w:rPr>
          <w:rFonts w:ascii="Times New Roman" w:hAnsi="Times New Roman" w:cs="Times New Roman"/>
          <w:bCs/>
        </w:rPr>
        <w:t xml:space="preserve">and Arseneault, L. (2016). </w:t>
      </w:r>
      <w:r w:rsidR="003056BC" w:rsidRPr="0001046F">
        <w:rPr>
          <w:rFonts w:ascii="Times New Roman" w:hAnsi="Times New Roman" w:cs="Times New Roman"/>
          <w:bCs/>
        </w:rPr>
        <w:t>‘Social isolation, loneliness and depression in young adulthood: a behavioural genetic analysis’</w:t>
      </w:r>
      <w:r>
        <w:rPr>
          <w:rFonts w:ascii="Times New Roman" w:hAnsi="Times New Roman" w:cs="Times New Roman"/>
          <w:bCs/>
        </w:rPr>
        <w:t xml:space="preserve">. </w:t>
      </w:r>
      <w:r w:rsidR="003056BC" w:rsidRPr="00AD0C12">
        <w:rPr>
          <w:rFonts w:ascii="Times New Roman" w:hAnsi="Times New Roman" w:cs="Times New Roman"/>
          <w:bCs/>
          <w:i/>
        </w:rPr>
        <w:t>Social Psychiatry and Psychiatric Epidemiology,</w:t>
      </w:r>
      <w:r>
        <w:rPr>
          <w:rFonts w:ascii="Times New Roman" w:hAnsi="Times New Roman" w:cs="Times New Roman"/>
          <w:bCs/>
        </w:rPr>
        <w:t xml:space="preserve"> </w:t>
      </w:r>
      <w:r w:rsidR="003056BC" w:rsidRPr="0001046F">
        <w:rPr>
          <w:rFonts w:ascii="Times New Roman" w:hAnsi="Times New Roman" w:cs="Times New Roman"/>
          <w:bCs/>
        </w:rPr>
        <w:t>51</w:t>
      </w:r>
      <w:r>
        <w:rPr>
          <w:rFonts w:ascii="Times New Roman" w:hAnsi="Times New Roman" w:cs="Times New Roman"/>
          <w:bCs/>
        </w:rPr>
        <w:t xml:space="preserve"> (3), </w:t>
      </w:r>
      <w:r w:rsidR="003056BC" w:rsidRPr="0001046F">
        <w:rPr>
          <w:rFonts w:ascii="Times New Roman" w:hAnsi="Times New Roman" w:cs="Times New Roman"/>
          <w:bCs/>
        </w:rPr>
        <w:t>339-</w:t>
      </w:r>
      <w:r>
        <w:rPr>
          <w:rFonts w:ascii="Times New Roman" w:hAnsi="Times New Roman" w:cs="Times New Roman"/>
          <w:bCs/>
        </w:rPr>
        <w:t xml:space="preserve"> </w:t>
      </w:r>
      <w:r w:rsidR="003056BC" w:rsidRPr="0001046F">
        <w:rPr>
          <w:rFonts w:ascii="Times New Roman" w:hAnsi="Times New Roman" w:cs="Times New Roman"/>
          <w:bCs/>
        </w:rPr>
        <w:t>348</w:t>
      </w:r>
      <w:r>
        <w:rPr>
          <w:rFonts w:ascii="Times New Roman" w:hAnsi="Times New Roman" w:cs="Times New Roman"/>
          <w:bCs/>
        </w:rPr>
        <w:t xml:space="preserve">. </w:t>
      </w:r>
    </w:p>
    <w:p w14:paraId="3EA7C371" w14:textId="77777777" w:rsidR="00B274CA" w:rsidRDefault="00B274CA" w:rsidP="00B274CA">
      <w:pPr>
        <w:spacing w:line="480" w:lineRule="auto"/>
        <w:rPr>
          <w:rFonts w:ascii="Times New Roman" w:hAnsi="Times New Roman" w:cs="Times New Roman"/>
        </w:rPr>
      </w:pPr>
    </w:p>
    <w:p w14:paraId="450199D2" w14:textId="77777777" w:rsidR="004949BB" w:rsidRDefault="004949BB" w:rsidP="00B274CA">
      <w:pPr>
        <w:spacing w:line="480" w:lineRule="auto"/>
        <w:rPr>
          <w:rFonts w:ascii="Times New Roman" w:hAnsi="Times New Roman" w:cs="Times New Roman"/>
        </w:rPr>
      </w:pPr>
      <w:r>
        <w:rPr>
          <w:rFonts w:ascii="Times New Roman" w:hAnsi="Times New Roman" w:cs="Times New Roman"/>
        </w:rPr>
        <w:t xml:space="preserve">NHS UK. (2018). ‘Mood Zone’. [Online] National Health Service, UK. Available at: </w:t>
      </w:r>
      <w:hyperlink r:id="rId25" w:history="1">
        <w:r w:rsidRPr="008D03FC">
          <w:rPr>
            <w:rStyle w:val="Hyperlink"/>
            <w:rFonts w:ascii="Times New Roman" w:hAnsi="Times New Roman" w:cs="Times New Roman"/>
          </w:rPr>
          <w:t>https://www.nhs.uk/conditions/stress-anxiety-depression/improve-mental-wellbeing/</w:t>
        </w:r>
      </w:hyperlink>
      <w:r>
        <w:rPr>
          <w:rFonts w:ascii="Times New Roman" w:hAnsi="Times New Roman" w:cs="Times New Roman"/>
        </w:rPr>
        <w:t xml:space="preserve"> [Accessed 13 May 2019]. </w:t>
      </w:r>
    </w:p>
    <w:p w14:paraId="6976E9F9" w14:textId="77777777" w:rsidR="004949BB" w:rsidRDefault="004949BB" w:rsidP="00B274CA">
      <w:pPr>
        <w:spacing w:line="480" w:lineRule="auto"/>
        <w:rPr>
          <w:rFonts w:ascii="Times New Roman" w:hAnsi="Times New Roman" w:cs="Times New Roman"/>
        </w:rPr>
      </w:pPr>
    </w:p>
    <w:p w14:paraId="11FAE9C0" w14:textId="77777777" w:rsidR="00B274CA" w:rsidRDefault="00B274CA" w:rsidP="00B274CA">
      <w:pPr>
        <w:spacing w:line="480" w:lineRule="auto"/>
        <w:rPr>
          <w:rFonts w:ascii="Times New Roman" w:hAnsi="Times New Roman" w:cs="Times New Roman"/>
        </w:rPr>
      </w:pPr>
      <w:r w:rsidRPr="0001046F">
        <w:rPr>
          <w:rFonts w:ascii="Times New Roman" w:hAnsi="Times New Roman" w:cs="Times New Roman"/>
        </w:rPr>
        <w:lastRenderedPageBreak/>
        <w:t xml:space="preserve">Russell, D. (1996). </w:t>
      </w:r>
      <w:r>
        <w:rPr>
          <w:rFonts w:ascii="Times New Roman" w:hAnsi="Times New Roman" w:cs="Times New Roman"/>
        </w:rPr>
        <w:t>‘</w:t>
      </w:r>
      <w:r w:rsidRPr="0001046F">
        <w:rPr>
          <w:rFonts w:ascii="Times New Roman" w:hAnsi="Times New Roman" w:cs="Times New Roman"/>
        </w:rPr>
        <w:t>UCLA Loneliness Scale (Version 3): Reliability, validity, and factor structure</w:t>
      </w:r>
      <w:r>
        <w:rPr>
          <w:rFonts w:ascii="Times New Roman" w:hAnsi="Times New Roman" w:cs="Times New Roman"/>
        </w:rPr>
        <w:t>’.</w:t>
      </w:r>
      <w:r w:rsidRPr="0001046F">
        <w:rPr>
          <w:rFonts w:ascii="Times New Roman" w:hAnsi="Times New Roman" w:cs="Times New Roman"/>
        </w:rPr>
        <w:t xml:space="preserve"> </w:t>
      </w:r>
      <w:r w:rsidRPr="0001046F">
        <w:rPr>
          <w:rFonts w:ascii="Times New Roman" w:hAnsi="Times New Roman" w:cs="Times New Roman"/>
          <w:i/>
          <w:iCs/>
        </w:rPr>
        <w:t xml:space="preserve">Journal of Personality Assessment, </w:t>
      </w:r>
      <w:r w:rsidRPr="00A1074F">
        <w:rPr>
          <w:rFonts w:ascii="Times New Roman" w:hAnsi="Times New Roman" w:cs="Times New Roman"/>
          <w:iCs/>
        </w:rPr>
        <w:t>66</w:t>
      </w:r>
      <w:r>
        <w:rPr>
          <w:rFonts w:ascii="Times New Roman" w:hAnsi="Times New Roman" w:cs="Times New Roman"/>
        </w:rPr>
        <w:t xml:space="preserve"> (1)</w:t>
      </w:r>
      <w:r w:rsidRPr="0001046F">
        <w:rPr>
          <w:rFonts w:ascii="Times New Roman" w:hAnsi="Times New Roman" w:cs="Times New Roman"/>
        </w:rPr>
        <w:t>, 20-</w:t>
      </w:r>
      <w:r>
        <w:rPr>
          <w:rFonts w:ascii="Times New Roman" w:hAnsi="Times New Roman" w:cs="Times New Roman"/>
        </w:rPr>
        <w:t xml:space="preserve"> </w:t>
      </w:r>
      <w:r w:rsidRPr="0001046F">
        <w:rPr>
          <w:rFonts w:ascii="Times New Roman" w:hAnsi="Times New Roman" w:cs="Times New Roman"/>
        </w:rPr>
        <w:t xml:space="preserve">40. </w:t>
      </w:r>
    </w:p>
    <w:p w14:paraId="61E61AA1" w14:textId="77777777" w:rsidR="00C13660" w:rsidRPr="0001046F" w:rsidRDefault="00C13660" w:rsidP="00B274CA">
      <w:pPr>
        <w:spacing w:line="480" w:lineRule="auto"/>
        <w:rPr>
          <w:rFonts w:ascii="Times New Roman" w:hAnsi="Times New Roman" w:cs="Times New Roman"/>
        </w:rPr>
      </w:pPr>
    </w:p>
    <w:p w14:paraId="53986EF3" w14:textId="77777777" w:rsidR="00B274CA" w:rsidRPr="0001046F" w:rsidRDefault="00B274CA" w:rsidP="00B274CA">
      <w:pPr>
        <w:spacing w:line="480" w:lineRule="auto"/>
        <w:rPr>
          <w:rFonts w:ascii="Times New Roman" w:hAnsi="Times New Roman" w:cs="Times New Roman"/>
        </w:rPr>
      </w:pPr>
      <w:r w:rsidRPr="0001046F">
        <w:rPr>
          <w:rFonts w:ascii="Times New Roman" w:hAnsi="Times New Roman" w:cs="Times New Roman"/>
        </w:rPr>
        <w:t>Russell, D</w:t>
      </w:r>
      <w:r>
        <w:rPr>
          <w:rFonts w:ascii="Times New Roman" w:hAnsi="Times New Roman" w:cs="Times New Roman"/>
        </w:rPr>
        <w:t xml:space="preserve">., Peplau, L.A. and </w:t>
      </w:r>
      <w:proofErr w:type="spellStart"/>
      <w:r>
        <w:rPr>
          <w:rFonts w:ascii="Times New Roman" w:hAnsi="Times New Roman" w:cs="Times New Roman"/>
        </w:rPr>
        <w:t>Cutrona</w:t>
      </w:r>
      <w:proofErr w:type="spellEnd"/>
      <w:r>
        <w:rPr>
          <w:rFonts w:ascii="Times New Roman" w:hAnsi="Times New Roman" w:cs="Times New Roman"/>
        </w:rPr>
        <w:t>, C.</w:t>
      </w:r>
      <w:r w:rsidRPr="0001046F">
        <w:rPr>
          <w:rFonts w:ascii="Times New Roman" w:hAnsi="Times New Roman" w:cs="Times New Roman"/>
        </w:rPr>
        <w:t xml:space="preserve">E. (1980). </w:t>
      </w:r>
      <w:r>
        <w:rPr>
          <w:rFonts w:ascii="Times New Roman" w:hAnsi="Times New Roman" w:cs="Times New Roman"/>
        </w:rPr>
        <w:t>‘</w:t>
      </w:r>
      <w:r w:rsidRPr="0001046F">
        <w:rPr>
          <w:rFonts w:ascii="Times New Roman" w:hAnsi="Times New Roman" w:cs="Times New Roman"/>
        </w:rPr>
        <w:t>The Revised UCLA Loneliness Scale: Concurrent and discriminate validity evidence</w:t>
      </w:r>
      <w:r>
        <w:rPr>
          <w:rFonts w:ascii="Times New Roman" w:hAnsi="Times New Roman" w:cs="Times New Roman"/>
        </w:rPr>
        <w:t>’</w:t>
      </w:r>
      <w:r w:rsidRPr="0001046F">
        <w:rPr>
          <w:rFonts w:ascii="Times New Roman" w:hAnsi="Times New Roman" w:cs="Times New Roman"/>
        </w:rPr>
        <w:t xml:space="preserve">. </w:t>
      </w:r>
      <w:r w:rsidRPr="0001046F">
        <w:rPr>
          <w:rFonts w:ascii="Times New Roman" w:hAnsi="Times New Roman" w:cs="Times New Roman"/>
          <w:i/>
          <w:iCs/>
        </w:rPr>
        <w:t xml:space="preserve">Journal of Personality and Social Psychology, </w:t>
      </w:r>
      <w:r w:rsidRPr="00A03103">
        <w:rPr>
          <w:rFonts w:ascii="Times New Roman" w:hAnsi="Times New Roman" w:cs="Times New Roman"/>
          <w:iCs/>
        </w:rPr>
        <w:t>39</w:t>
      </w:r>
      <w:r>
        <w:rPr>
          <w:rFonts w:ascii="Times New Roman" w:hAnsi="Times New Roman" w:cs="Times New Roman"/>
        </w:rPr>
        <w:t xml:space="preserve"> (1)</w:t>
      </w:r>
      <w:r w:rsidRPr="0001046F">
        <w:rPr>
          <w:rFonts w:ascii="Times New Roman" w:hAnsi="Times New Roman" w:cs="Times New Roman"/>
        </w:rPr>
        <w:t>, 472-</w:t>
      </w:r>
      <w:r>
        <w:rPr>
          <w:rFonts w:ascii="Times New Roman" w:hAnsi="Times New Roman" w:cs="Times New Roman"/>
        </w:rPr>
        <w:t xml:space="preserve"> </w:t>
      </w:r>
      <w:r w:rsidRPr="0001046F">
        <w:rPr>
          <w:rFonts w:ascii="Times New Roman" w:hAnsi="Times New Roman" w:cs="Times New Roman"/>
        </w:rPr>
        <w:t xml:space="preserve">480. </w:t>
      </w:r>
    </w:p>
    <w:p w14:paraId="19E53FAA" w14:textId="77777777" w:rsidR="003056BC" w:rsidRPr="0001046F" w:rsidRDefault="003056BC" w:rsidP="0001046F">
      <w:pPr>
        <w:spacing w:line="480" w:lineRule="auto"/>
        <w:rPr>
          <w:rFonts w:ascii="Times New Roman" w:hAnsi="Times New Roman" w:cs="Times New Roman"/>
          <w:bCs/>
        </w:rPr>
      </w:pPr>
    </w:p>
    <w:p w14:paraId="0AC81901" w14:textId="77777777" w:rsidR="007074D0" w:rsidRDefault="003056BC" w:rsidP="0001046F">
      <w:pPr>
        <w:spacing w:line="480" w:lineRule="auto"/>
        <w:rPr>
          <w:rFonts w:ascii="Times New Roman" w:hAnsi="Times New Roman" w:cs="Times New Roman"/>
        </w:rPr>
      </w:pPr>
      <w:r w:rsidRPr="0001046F">
        <w:rPr>
          <w:rFonts w:ascii="Times New Roman" w:hAnsi="Times New Roman" w:cs="Times New Roman"/>
        </w:rPr>
        <w:t>Russell, D</w:t>
      </w:r>
      <w:r w:rsidR="0028760C">
        <w:rPr>
          <w:rFonts w:ascii="Times New Roman" w:hAnsi="Times New Roman" w:cs="Times New Roman"/>
        </w:rPr>
        <w:t>., Peplau, L.A. and Ferguson, M.</w:t>
      </w:r>
      <w:r w:rsidRPr="0001046F">
        <w:rPr>
          <w:rFonts w:ascii="Times New Roman" w:hAnsi="Times New Roman" w:cs="Times New Roman"/>
        </w:rPr>
        <w:t xml:space="preserve">L. (1978). </w:t>
      </w:r>
      <w:r w:rsidR="0028760C">
        <w:rPr>
          <w:rFonts w:ascii="Times New Roman" w:hAnsi="Times New Roman" w:cs="Times New Roman"/>
        </w:rPr>
        <w:t>‘</w:t>
      </w:r>
      <w:r w:rsidRPr="0001046F">
        <w:rPr>
          <w:rFonts w:ascii="Times New Roman" w:hAnsi="Times New Roman" w:cs="Times New Roman"/>
        </w:rPr>
        <w:t>Developing a measure of loneliness</w:t>
      </w:r>
      <w:r w:rsidR="0028760C">
        <w:rPr>
          <w:rFonts w:ascii="Times New Roman" w:hAnsi="Times New Roman" w:cs="Times New Roman"/>
        </w:rPr>
        <w:t>’</w:t>
      </w:r>
      <w:r w:rsidRPr="0001046F">
        <w:rPr>
          <w:rFonts w:ascii="Times New Roman" w:hAnsi="Times New Roman" w:cs="Times New Roman"/>
        </w:rPr>
        <w:t xml:space="preserve">. </w:t>
      </w:r>
      <w:r w:rsidRPr="0001046F">
        <w:rPr>
          <w:rFonts w:ascii="Times New Roman" w:hAnsi="Times New Roman" w:cs="Times New Roman"/>
          <w:i/>
          <w:iCs/>
        </w:rPr>
        <w:t xml:space="preserve">Journal of Personality Assessment, </w:t>
      </w:r>
      <w:r w:rsidRPr="0028760C">
        <w:rPr>
          <w:rFonts w:ascii="Times New Roman" w:hAnsi="Times New Roman" w:cs="Times New Roman"/>
          <w:iCs/>
        </w:rPr>
        <w:t>42</w:t>
      </w:r>
      <w:r w:rsidR="0028760C" w:rsidRPr="0028760C">
        <w:rPr>
          <w:rFonts w:ascii="Times New Roman" w:hAnsi="Times New Roman" w:cs="Times New Roman"/>
          <w:iCs/>
        </w:rPr>
        <w:t xml:space="preserve"> (1)</w:t>
      </w:r>
      <w:r w:rsidRPr="0028760C">
        <w:rPr>
          <w:rFonts w:ascii="Times New Roman" w:hAnsi="Times New Roman" w:cs="Times New Roman"/>
          <w:iCs/>
        </w:rPr>
        <w:t>,</w:t>
      </w:r>
      <w:r w:rsidRPr="0001046F">
        <w:rPr>
          <w:rFonts w:ascii="Times New Roman" w:hAnsi="Times New Roman" w:cs="Times New Roman"/>
          <w:i/>
          <w:iCs/>
        </w:rPr>
        <w:t xml:space="preserve"> </w:t>
      </w:r>
      <w:r w:rsidRPr="0001046F">
        <w:rPr>
          <w:rFonts w:ascii="Times New Roman" w:hAnsi="Times New Roman" w:cs="Times New Roman"/>
        </w:rPr>
        <w:t>290-</w:t>
      </w:r>
      <w:r w:rsidR="0028760C">
        <w:rPr>
          <w:rFonts w:ascii="Times New Roman" w:hAnsi="Times New Roman" w:cs="Times New Roman"/>
        </w:rPr>
        <w:t xml:space="preserve"> </w:t>
      </w:r>
      <w:r w:rsidRPr="0001046F">
        <w:rPr>
          <w:rFonts w:ascii="Times New Roman" w:hAnsi="Times New Roman" w:cs="Times New Roman"/>
        </w:rPr>
        <w:t xml:space="preserve">294. </w:t>
      </w:r>
    </w:p>
    <w:p w14:paraId="3973F057" w14:textId="77777777" w:rsidR="0001046F" w:rsidRDefault="0001046F" w:rsidP="0001046F">
      <w:pPr>
        <w:spacing w:line="480" w:lineRule="auto"/>
        <w:rPr>
          <w:rFonts w:ascii="Times New Roman" w:hAnsi="Times New Roman" w:cs="Times New Roman"/>
        </w:rPr>
      </w:pPr>
    </w:p>
    <w:p w14:paraId="2FD7FD31" w14:textId="77777777" w:rsidR="003056BC" w:rsidRPr="0001046F" w:rsidRDefault="008A5AE4" w:rsidP="0001046F">
      <w:pPr>
        <w:spacing w:line="480" w:lineRule="auto"/>
        <w:rPr>
          <w:rFonts w:ascii="Times New Roman" w:hAnsi="Times New Roman" w:cs="Times New Roman"/>
        </w:rPr>
      </w:pPr>
      <w:r>
        <w:rPr>
          <w:rFonts w:ascii="Times New Roman" w:hAnsi="Times New Roman" w:cs="Times New Roman"/>
        </w:rPr>
        <w:t xml:space="preserve">Student Wellbeing at Newcastle University. (2019). ‘Wellbeing Workshops’. [Online] Student Health and Wellbeing at Newcastle University, UK. Available at: </w:t>
      </w:r>
      <w:hyperlink r:id="rId26" w:history="1">
        <w:r w:rsidRPr="008D03FC">
          <w:rPr>
            <w:rStyle w:val="Hyperlink"/>
            <w:rFonts w:ascii="Times New Roman" w:hAnsi="Times New Roman" w:cs="Times New Roman"/>
          </w:rPr>
          <w:t>https://www.ncl.ac.uk/students/wellbeing/support/counselling/WellbeingGroups.htm</w:t>
        </w:r>
      </w:hyperlink>
      <w:r>
        <w:rPr>
          <w:rFonts w:ascii="Times New Roman" w:hAnsi="Times New Roman" w:cs="Times New Roman"/>
        </w:rPr>
        <w:t xml:space="preserve"> [Accessed 13 May 2019].</w:t>
      </w:r>
    </w:p>
    <w:p w14:paraId="0C191480" w14:textId="77777777" w:rsidR="003056BC" w:rsidRDefault="003056BC" w:rsidP="0001046F">
      <w:pPr>
        <w:spacing w:line="480" w:lineRule="auto"/>
        <w:rPr>
          <w:rFonts w:ascii="Times New Roman" w:hAnsi="Times New Roman" w:cs="Times New Roman"/>
        </w:rPr>
      </w:pPr>
    </w:p>
    <w:p w14:paraId="393421DB" w14:textId="77777777" w:rsidR="00F33324" w:rsidRPr="0001046F" w:rsidRDefault="00F33324" w:rsidP="0001046F">
      <w:pPr>
        <w:spacing w:line="480" w:lineRule="auto"/>
        <w:rPr>
          <w:rFonts w:ascii="Times New Roman" w:hAnsi="Times New Roman" w:cs="Times New Roman"/>
        </w:rPr>
      </w:pPr>
      <w:r>
        <w:rPr>
          <w:rFonts w:ascii="Times New Roman" w:hAnsi="Times New Roman" w:cs="Times New Roman"/>
        </w:rPr>
        <w:t>Universities UK. (2017). ‘#</w:t>
      </w:r>
      <w:proofErr w:type="spellStart"/>
      <w:r>
        <w:rPr>
          <w:rFonts w:ascii="Times New Roman" w:hAnsi="Times New Roman" w:cs="Times New Roman"/>
        </w:rPr>
        <w:t>stepchange</w:t>
      </w:r>
      <w:proofErr w:type="spellEnd"/>
      <w:r>
        <w:rPr>
          <w:rFonts w:ascii="Times New Roman" w:hAnsi="Times New Roman" w:cs="Times New Roman"/>
        </w:rPr>
        <w:t xml:space="preserve">’. [Online] Universities UK, UK. Available at: </w:t>
      </w:r>
      <w:hyperlink r:id="rId27" w:history="1">
        <w:r w:rsidRPr="008D03FC">
          <w:rPr>
            <w:rStyle w:val="Hyperlink"/>
            <w:rFonts w:ascii="Times New Roman" w:hAnsi="Times New Roman" w:cs="Times New Roman"/>
          </w:rPr>
          <w:t>https://www.universitiesuk.ac.uk/policy-and-analysis/stepchange/Pages/default.aspx</w:t>
        </w:r>
      </w:hyperlink>
      <w:r>
        <w:rPr>
          <w:rFonts w:ascii="Times New Roman" w:hAnsi="Times New Roman" w:cs="Times New Roman"/>
        </w:rPr>
        <w:t xml:space="preserve"> [Accessed 13 May 2019]. </w:t>
      </w:r>
    </w:p>
    <w:sectPr w:rsidR="00F33324" w:rsidRPr="0001046F" w:rsidSect="00086DA7">
      <w:footerReference w:type="even" r:id="rId28"/>
      <w:footerReference w:type="default" r:id="rId29"/>
      <w:pgSz w:w="11900" w:h="16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04F7E5" w14:textId="77777777" w:rsidR="00B96415" w:rsidRDefault="00B96415" w:rsidP="00356F3A">
      <w:r>
        <w:separator/>
      </w:r>
    </w:p>
  </w:endnote>
  <w:endnote w:type="continuationSeparator" w:id="0">
    <w:p w14:paraId="321EDF62" w14:textId="77777777" w:rsidR="00B96415" w:rsidRDefault="00B96415" w:rsidP="00356F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09153730"/>
      <w:docPartObj>
        <w:docPartGallery w:val="Page Numbers (Bottom of Page)"/>
        <w:docPartUnique/>
      </w:docPartObj>
    </w:sdtPr>
    <w:sdtEndPr>
      <w:rPr>
        <w:rStyle w:val="PageNumber"/>
      </w:rPr>
    </w:sdtEndPr>
    <w:sdtContent>
      <w:p w14:paraId="40B87AF5" w14:textId="77777777" w:rsidR="00356F3A" w:rsidRDefault="00356F3A" w:rsidP="008D03F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51DE47" w14:textId="77777777" w:rsidR="00356F3A" w:rsidRDefault="00356F3A" w:rsidP="00356F3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61214054"/>
      <w:docPartObj>
        <w:docPartGallery w:val="Page Numbers (Bottom of Page)"/>
        <w:docPartUnique/>
      </w:docPartObj>
    </w:sdtPr>
    <w:sdtEndPr>
      <w:rPr>
        <w:rStyle w:val="PageNumber"/>
      </w:rPr>
    </w:sdtEndPr>
    <w:sdtContent>
      <w:p w14:paraId="3AF9E524" w14:textId="77777777" w:rsidR="00356F3A" w:rsidRDefault="00356F3A" w:rsidP="008D03F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96BB9">
          <w:rPr>
            <w:rStyle w:val="PageNumber"/>
            <w:noProof/>
          </w:rPr>
          <w:t>22</w:t>
        </w:r>
        <w:r>
          <w:rPr>
            <w:rStyle w:val="PageNumber"/>
          </w:rPr>
          <w:fldChar w:fldCharType="end"/>
        </w:r>
      </w:p>
    </w:sdtContent>
  </w:sdt>
  <w:p w14:paraId="1FD85BD7" w14:textId="77777777" w:rsidR="00356F3A" w:rsidRDefault="00356F3A" w:rsidP="00356F3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D2D7B1" w14:textId="77777777" w:rsidR="00B96415" w:rsidRDefault="00B96415" w:rsidP="00356F3A">
      <w:r>
        <w:separator/>
      </w:r>
    </w:p>
  </w:footnote>
  <w:footnote w:type="continuationSeparator" w:id="0">
    <w:p w14:paraId="459BABA4" w14:textId="77777777" w:rsidR="00B96415" w:rsidRDefault="00B96415" w:rsidP="00356F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10739"/>
    <w:multiLevelType w:val="hybridMultilevel"/>
    <w:tmpl w:val="6A1C177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E67C8C"/>
    <w:multiLevelType w:val="hybridMultilevel"/>
    <w:tmpl w:val="B5702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C46CE6"/>
    <w:multiLevelType w:val="hybridMultilevel"/>
    <w:tmpl w:val="FDEA9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doNotDisplayPageBoundarie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1B7"/>
    <w:rsid w:val="0001046F"/>
    <w:rsid w:val="00012687"/>
    <w:rsid w:val="00021C8C"/>
    <w:rsid w:val="000408FE"/>
    <w:rsid w:val="00042B2D"/>
    <w:rsid w:val="00056D5D"/>
    <w:rsid w:val="000571B7"/>
    <w:rsid w:val="00064D2D"/>
    <w:rsid w:val="00067700"/>
    <w:rsid w:val="00086DA7"/>
    <w:rsid w:val="0009550D"/>
    <w:rsid w:val="000E2917"/>
    <w:rsid w:val="000F4727"/>
    <w:rsid w:val="000F56B7"/>
    <w:rsid w:val="00114B1E"/>
    <w:rsid w:val="00133B81"/>
    <w:rsid w:val="001515EA"/>
    <w:rsid w:val="00151FF4"/>
    <w:rsid w:val="00160E36"/>
    <w:rsid w:val="00165729"/>
    <w:rsid w:val="00181EEC"/>
    <w:rsid w:val="00187EA5"/>
    <w:rsid w:val="001B0214"/>
    <w:rsid w:val="001B06F7"/>
    <w:rsid w:val="001C2334"/>
    <w:rsid w:val="001C49AE"/>
    <w:rsid w:val="001E1B5D"/>
    <w:rsid w:val="002267E2"/>
    <w:rsid w:val="002354F2"/>
    <w:rsid w:val="0023661D"/>
    <w:rsid w:val="00244E49"/>
    <w:rsid w:val="0026150A"/>
    <w:rsid w:val="002731ED"/>
    <w:rsid w:val="0028760C"/>
    <w:rsid w:val="00287D59"/>
    <w:rsid w:val="00295466"/>
    <w:rsid w:val="002A7BEE"/>
    <w:rsid w:val="002B01AE"/>
    <w:rsid w:val="002B445C"/>
    <w:rsid w:val="002B5D8E"/>
    <w:rsid w:val="002D731C"/>
    <w:rsid w:val="002F03E1"/>
    <w:rsid w:val="002F3887"/>
    <w:rsid w:val="003056BC"/>
    <w:rsid w:val="00315C48"/>
    <w:rsid w:val="00321BE3"/>
    <w:rsid w:val="00336CA6"/>
    <w:rsid w:val="0034300A"/>
    <w:rsid w:val="00347977"/>
    <w:rsid w:val="00356F3A"/>
    <w:rsid w:val="003611DE"/>
    <w:rsid w:val="00363251"/>
    <w:rsid w:val="00382DB7"/>
    <w:rsid w:val="00384315"/>
    <w:rsid w:val="00386A00"/>
    <w:rsid w:val="00386A5F"/>
    <w:rsid w:val="00396BB9"/>
    <w:rsid w:val="003A1B8F"/>
    <w:rsid w:val="003A207B"/>
    <w:rsid w:val="003A7E85"/>
    <w:rsid w:val="003C0494"/>
    <w:rsid w:val="003E4098"/>
    <w:rsid w:val="00410C46"/>
    <w:rsid w:val="00411981"/>
    <w:rsid w:val="00426917"/>
    <w:rsid w:val="00442E46"/>
    <w:rsid w:val="0044453D"/>
    <w:rsid w:val="00444CBE"/>
    <w:rsid w:val="0045548F"/>
    <w:rsid w:val="00455F27"/>
    <w:rsid w:val="0046737F"/>
    <w:rsid w:val="00485AF7"/>
    <w:rsid w:val="00487449"/>
    <w:rsid w:val="004949BB"/>
    <w:rsid w:val="004A219C"/>
    <w:rsid w:val="004A2C76"/>
    <w:rsid w:val="004A7FBE"/>
    <w:rsid w:val="004B2DF0"/>
    <w:rsid w:val="004C2C2B"/>
    <w:rsid w:val="004D45BA"/>
    <w:rsid w:val="004D6A20"/>
    <w:rsid w:val="004E24E6"/>
    <w:rsid w:val="004E3ACE"/>
    <w:rsid w:val="00502AE1"/>
    <w:rsid w:val="00520491"/>
    <w:rsid w:val="00524610"/>
    <w:rsid w:val="00560DDF"/>
    <w:rsid w:val="00563242"/>
    <w:rsid w:val="00567E99"/>
    <w:rsid w:val="00571366"/>
    <w:rsid w:val="00575EF0"/>
    <w:rsid w:val="005835BB"/>
    <w:rsid w:val="0059456A"/>
    <w:rsid w:val="005A359E"/>
    <w:rsid w:val="005A58B6"/>
    <w:rsid w:val="005B1F08"/>
    <w:rsid w:val="005B749E"/>
    <w:rsid w:val="005B7C86"/>
    <w:rsid w:val="005D496D"/>
    <w:rsid w:val="005E2440"/>
    <w:rsid w:val="005F590D"/>
    <w:rsid w:val="0061277F"/>
    <w:rsid w:val="00632E4D"/>
    <w:rsid w:val="0063480B"/>
    <w:rsid w:val="00635476"/>
    <w:rsid w:val="006506B7"/>
    <w:rsid w:val="0065597C"/>
    <w:rsid w:val="00657ED6"/>
    <w:rsid w:val="00663E71"/>
    <w:rsid w:val="00667A9C"/>
    <w:rsid w:val="00667F91"/>
    <w:rsid w:val="00670AE9"/>
    <w:rsid w:val="006A25DB"/>
    <w:rsid w:val="006A6A18"/>
    <w:rsid w:val="006A77BB"/>
    <w:rsid w:val="006B2150"/>
    <w:rsid w:val="006B7779"/>
    <w:rsid w:val="006D002D"/>
    <w:rsid w:val="006F18E7"/>
    <w:rsid w:val="006F55A8"/>
    <w:rsid w:val="007026A6"/>
    <w:rsid w:val="007074D0"/>
    <w:rsid w:val="0071281A"/>
    <w:rsid w:val="007158F8"/>
    <w:rsid w:val="0072118C"/>
    <w:rsid w:val="007335AA"/>
    <w:rsid w:val="007565D0"/>
    <w:rsid w:val="0076102C"/>
    <w:rsid w:val="00775CA1"/>
    <w:rsid w:val="00777EFC"/>
    <w:rsid w:val="00794BF3"/>
    <w:rsid w:val="007976CC"/>
    <w:rsid w:val="007978AE"/>
    <w:rsid w:val="007B26A5"/>
    <w:rsid w:val="007B2D57"/>
    <w:rsid w:val="007C073B"/>
    <w:rsid w:val="007C0C1B"/>
    <w:rsid w:val="007C2C7E"/>
    <w:rsid w:val="007D1858"/>
    <w:rsid w:val="007E4DD3"/>
    <w:rsid w:val="007E7EF1"/>
    <w:rsid w:val="008355F4"/>
    <w:rsid w:val="00854850"/>
    <w:rsid w:val="00875B35"/>
    <w:rsid w:val="008766B5"/>
    <w:rsid w:val="00881321"/>
    <w:rsid w:val="008A5AE4"/>
    <w:rsid w:val="008C5ECC"/>
    <w:rsid w:val="008C6658"/>
    <w:rsid w:val="008C69A9"/>
    <w:rsid w:val="008D26FD"/>
    <w:rsid w:val="008D34CE"/>
    <w:rsid w:val="008E7B92"/>
    <w:rsid w:val="009049F1"/>
    <w:rsid w:val="00904A91"/>
    <w:rsid w:val="00911223"/>
    <w:rsid w:val="00911EA2"/>
    <w:rsid w:val="00914806"/>
    <w:rsid w:val="00923960"/>
    <w:rsid w:val="00951149"/>
    <w:rsid w:val="00952808"/>
    <w:rsid w:val="009535CA"/>
    <w:rsid w:val="00995FB7"/>
    <w:rsid w:val="009A04D2"/>
    <w:rsid w:val="009A0C53"/>
    <w:rsid w:val="009A5D14"/>
    <w:rsid w:val="009C48D3"/>
    <w:rsid w:val="009E11A5"/>
    <w:rsid w:val="009E1FD1"/>
    <w:rsid w:val="009E7E27"/>
    <w:rsid w:val="00A03103"/>
    <w:rsid w:val="00A06723"/>
    <w:rsid w:val="00A1074F"/>
    <w:rsid w:val="00A12A97"/>
    <w:rsid w:val="00A201D6"/>
    <w:rsid w:val="00A34379"/>
    <w:rsid w:val="00A42377"/>
    <w:rsid w:val="00A44654"/>
    <w:rsid w:val="00A57124"/>
    <w:rsid w:val="00A71914"/>
    <w:rsid w:val="00A75F69"/>
    <w:rsid w:val="00A81AE7"/>
    <w:rsid w:val="00A85D56"/>
    <w:rsid w:val="00A9182D"/>
    <w:rsid w:val="00AA61B3"/>
    <w:rsid w:val="00AB6649"/>
    <w:rsid w:val="00AC07B3"/>
    <w:rsid w:val="00AD0C12"/>
    <w:rsid w:val="00AD622D"/>
    <w:rsid w:val="00AD7A6D"/>
    <w:rsid w:val="00AE008C"/>
    <w:rsid w:val="00AE46AA"/>
    <w:rsid w:val="00AF6989"/>
    <w:rsid w:val="00B03F9B"/>
    <w:rsid w:val="00B075E2"/>
    <w:rsid w:val="00B1063F"/>
    <w:rsid w:val="00B239A4"/>
    <w:rsid w:val="00B274CA"/>
    <w:rsid w:val="00B31B0A"/>
    <w:rsid w:val="00B331F1"/>
    <w:rsid w:val="00B365FD"/>
    <w:rsid w:val="00B369E8"/>
    <w:rsid w:val="00B5318A"/>
    <w:rsid w:val="00B75271"/>
    <w:rsid w:val="00B96415"/>
    <w:rsid w:val="00B969A1"/>
    <w:rsid w:val="00BA3D1C"/>
    <w:rsid w:val="00BB7AF3"/>
    <w:rsid w:val="00BF7D57"/>
    <w:rsid w:val="00C07746"/>
    <w:rsid w:val="00C13660"/>
    <w:rsid w:val="00C156F8"/>
    <w:rsid w:val="00C16CFA"/>
    <w:rsid w:val="00C201F3"/>
    <w:rsid w:val="00C35475"/>
    <w:rsid w:val="00C36D04"/>
    <w:rsid w:val="00C4385D"/>
    <w:rsid w:val="00C57C73"/>
    <w:rsid w:val="00C62DC9"/>
    <w:rsid w:val="00C655D2"/>
    <w:rsid w:val="00C67C63"/>
    <w:rsid w:val="00C96FAA"/>
    <w:rsid w:val="00CC0FD2"/>
    <w:rsid w:val="00CC5C6C"/>
    <w:rsid w:val="00CD06E0"/>
    <w:rsid w:val="00CD1938"/>
    <w:rsid w:val="00CD1ADA"/>
    <w:rsid w:val="00CD46D5"/>
    <w:rsid w:val="00CD5108"/>
    <w:rsid w:val="00CF3F69"/>
    <w:rsid w:val="00CF490E"/>
    <w:rsid w:val="00D0464F"/>
    <w:rsid w:val="00D05DEC"/>
    <w:rsid w:val="00D334BE"/>
    <w:rsid w:val="00D3562E"/>
    <w:rsid w:val="00D4240E"/>
    <w:rsid w:val="00D4542D"/>
    <w:rsid w:val="00D62A0F"/>
    <w:rsid w:val="00D7191C"/>
    <w:rsid w:val="00D72CBD"/>
    <w:rsid w:val="00DA40B9"/>
    <w:rsid w:val="00DC4006"/>
    <w:rsid w:val="00DC7C29"/>
    <w:rsid w:val="00DE5DD4"/>
    <w:rsid w:val="00DF0C16"/>
    <w:rsid w:val="00E13D8D"/>
    <w:rsid w:val="00E13DEB"/>
    <w:rsid w:val="00E33ED4"/>
    <w:rsid w:val="00E33EE2"/>
    <w:rsid w:val="00E47222"/>
    <w:rsid w:val="00E749F6"/>
    <w:rsid w:val="00E76224"/>
    <w:rsid w:val="00E8508C"/>
    <w:rsid w:val="00E906CE"/>
    <w:rsid w:val="00E9161C"/>
    <w:rsid w:val="00EA0859"/>
    <w:rsid w:val="00EC1E6F"/>
    <w:rsid w:val="00EC21A9"/>
    <w:rsid w:val="00ED0EE1"/>
    <w:rsid w:val="00ED2A33"/>
    <w:rsid w:val="00EE3E3F"/>
    <w:rsid w:val="00EE72FC"/>
    <w:rsid w:val="00EF4809"/>
    <w:rsid w:val="00EF4F25"/>
    <w:rsid w:val="00EF4F87"/>
    <w:rsid w:val="00F058E1"/>
    <w:rsid w:val="00F30335"/>
    <w:rsid w:val="00F33324"/>
    <w:rsid w:val="00F40896"/>
    <w:rsid w:val="00F42455"/>
    <w:rsid w:val="00F52C91"/>
    <w:rsid w:val="00F5657C"/>
    <w:rsid w:val="00F7042C"/>
    <w:rsid w:val="00F75697"/>
    <w:rsid w:val="00F85012"/>
    <w:rsid w:val="00F97180"/>
    <w:rsid w:val="00F97877"/>
    <w:rsid w:val="00FA0ADE"/>
    <w:rsid w:val="00FB559F"/>
    <w:rsid w:val="00FC6EAB"/>
    <w:rsid w:val="00FD0EDE"/>
    <w:rsid w:val="00FD515A"/>
    <w:rsid w:val="00FD5266"/>
    <w:rsid w:val="00FD6A25"/>
    <w:rsid w:val="00FF0260"/>
    <w:rsid w:val="00FF1A50"/>
    <w:rsid w:val="00FF27CA"/>
    <w:rsid w:val="00FF3A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9DD66"/>
  <w15:chartTrackingRefBased/>
  <w15:docId w15:val="{AE4BCFC8-D505-5C4B-8BCF-D816DC476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86DA7"/>
    <w:rPr>
      <w:rFonts w:eastAsiaTheme="minorEastAsia"/>
      <w:sz w:val="22"/>
      <w:szCs w:val="22"/>
      <w:lang w:val="en-US" w:eastAsia="zh-CN"/>
    </w:rPr>
  </w:style>
  <w:style w:type="character" w:customStyle="1" w:styleId="NoSpacingChar">
    <w:name w:val="No Spacing Char"/>
    <w:basedOn w:val="DefaultParagraphFont"/>
    <w:link w:val="NoSpacing"/>
    <w:uiPriority w:val="1"/>
    <w:rsid w:val="00086DA7"/>
    <w:rPr>
      <w:rFonts w:eastAsiaTheme="minorEastAsia"/>
      <w:sz w:val="22"/>
      <w:szCs w:val="22"/>
      <w:lang w:val="en-US" w:eastAsia="zh-CN"/>
    </w:rPr>
  </w:style>
  <w:style w:type="table" w:styleId="TableGrid">
    <w:name w:val="Table Grid"/>
    <w:basedOn w:val="TableNormal"/>
    <w:uiPriority w:val="39"/>
    <w:rsid w:val="004D45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0335"/>
    <w:pPr>
      <w:ind w:left="720"/>
      <w:contextualSpacing/>
    </w:pPr>
  </w:style>
  <w:style w:type="paragraph" w:styleId="Footer">
    <w:name w:val="footer"/>
    <w:basedOn w:val="Normal"/>
    <w:link w:val="FooterChar"/>
    <w:uiPriority w:val="99"/>
    <w:unhideWhenUsed/>
    <w:rsid w:val="00356F3A"/>
    <w:pPr>
      <w:tabs>
        <w:tab w:val="center" w:pos="4680"/>
        <w:tab w:val="right" w:pos="9360"/>
      </w:tabs>
    </w:pPr>
  </w:style>
  <w:style w:type="character" w:customStyle="1" w:styleId="FooterChar">
    <w:name w:val="Footer Char"/>
    <w:basedOn w:val="DefaultParagraphFont"/>
    <w:link w:val="Footer"/>
    <w:uiPriority w:val="99"/>
    <w:rsid w:val="00356F3A"/>
  </w:style>
  <w:style w:type="character" w:styleId="PageNumber">
    <w:name w:val="page number"/>
    <w:basedOn w:val="DefaultParagraphFont"/>
    <w:uiPriority w:val="99"/>
    <w:semiHidden/>
    <w:unhideWhenUsed/>
    <w:rsid w:val="00356F3A"/>
  </w:style>
  <w:style w:type="character" w:styleId="Hyperlink">
    <w:name w:val="Hyperlink"/>
    <w:basedOn w:val="DefaultParagraphFont"/>
    <w:uiPriority w:val="99"/>
    <w:unhideWhenUsed/>
    <w:rsid w:val="008A5AE4"/>
    <w:rPr>
      <w:color w:val="AD1F1F" w:themeColor="hyperlink"/>
      <w:u w:val="single"/>
    </w:rPr>
  </w:style>
  <w:style w:type="character" w:customStyle="1" w:styleId="UnresolvedMention1">
    <w:name w:val="Unresolved Mention1"/>
    <w:basedOn w:val="DefaultParagraphFont"/>
    <w:uiPriority w:val="99"/>
    <w:semiHidden/>
    <w:unhideWhenUsed/>
    <w:rsid w:val="008A5A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112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hyperlink" Target="https://www.ncl.ac.uk/students/wellbeing/support/counselling/WellbeingGroups.htm" TargetMode="External"/><Relationship Id="rId3" Type="http://schemas.openxmlformats.org/officeDocument/2006/relationships/numbering" Target="numbering.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hyperlink" Target="https://www.nhs.uk/conditions/stress-anxiety-depression/improve-mental-wellbeing/" TargetMode="Externa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emf"/><Relationship Id="rId23" Type="http://schemas.microsoft.com/office/2014/relationships/chartEx" Target="charts/chartEx1.xm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hyperlink" Target="https://www.universitiesuk.ac.uk/policy-and-analysis/stepchange/Pages/default.aspx" TargetMode="External"/><Relationship Id="rId30" Type="http://schemas.openxmlformats.org/officeDocument/2006/relationships/fontTable" Target="fontTable.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Microsoft_Excel_Worksheet.xlsx"/></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Sheet1!$A$2:$A$77</cx:f>
        <cx:lvl ptCount="76" formatCode="General">
          <cx:pt idx="0">44</cx:pt>
          <cx:pt idx="1">26</cx:pt>
          <cx:pt idx="2">38</cx:pt>
          <cx:pt idx="3">48</cx:pt>
          <cx:pt idx="4">49</cx:pt>
          <cx:pt idx="5">30</cx:pt>
          <cx:pt idx="6">57</cx:pt>
          <cx:pt idx="7">42</cx:pt>
          <cx:pt idx="8">37</cx:pt>
          <cx:pt idx="9">57</cx:pt>
          <cx:pt idx="10">67</cx:pt>
          <cx:pt idx="11">33</cx:pt>
          <cx:pt idx="12">44</cx:pt>
          <cx:pt idx="13">50</cx:pt>
          <cx:pt idx="14">42</cx:pt>
          <cx:pt idx="15">56</cx:pt>
          <cx:pt idx="16">56</cx:pt>
          <cx:pt idx="17">56</cx:pt>
          <cx:pt idx="18">36</cx:pt>
          <cx:pt idx="19">60</cx:pt>
          <cx:pt idx="20">50</cx:pt>
          <cx:pt idx="21">31</cx:pt>
          <cx:pt idx="22">56</cx:pt>
          <cx:pt idx="23">50</cx:pt>
          <cx:pt idx="24">50</cx:pt>
          <cx:pt idx="25">27</cx:pt>
          <cx:pt idx="26">61</cx:pt>
          <cx:pt idx="27">52</cx:pt>
          <cx:pt idx="28">41</cx:pt>
          <cx:pt idx="29">56</cx:pt>
          <cx:pt idx="30">43</cx:pt>
        </cx:lvl>
      </cx:numDim>
    </cx:data>
  </cx:chartData>
  <cx:chart>
    <cx:title pos="t" align="ctr" overlay="0">
      <cx:tx>
        <cx:txData>
          <cx:v>Graph 1: Total Loneliness Scores of all Particpants</cx:v>
        </cx:txData>
      </cx:tx>
      <cx:txPr>
        <a:bodyPr vertOverflow="overflow" horzOverflow="overflow" wrap="square" lIns="0" tIns="0" rIns="0" bIns="0"/>
        <a:lstStyle/>
        <a:p>
          <a:pPr algn="ctr" rtl="0">
            <a:defRPr sz="1400" b="0">
              <a:solidFill>
                <a:schemeClr val="tx1"/>
              </a:solidFill>
              <a:latin typeface="Calibri" panose="020F0502020204030204" pitchFamily="34" charset="0"/>
              <a:ea typeface="Calibri" panose="020F0502020204030204" pitchFamily="34" charset="0"/>
              <a:cs typeface="Calibri" panose="020F0502020204030204" pitchFamily="34" charset="0"/>
            </a:defRPr>
          </a:pPr>
          <a:r>
            <a:rPr lang="en-US" sz="1200" b="1">
              <a:solidFill>
                <a:schemeClr val="tx1"/>
              </a:solidFill>
              <a:latin typeface="Times New Roman" panose="02020603050405020304" pitchFamily="18" charset="0"/>
              <a:cs typeface="Times New Roman" panose="02020603050405020304" pitchFamily="18" charset="0"/>
            </a:rPr>
            <a:t>Graph 1: Total Loneliness Scores of all Particpants</a:t>
          </a:r>
        </a:p>
      </cx:txPr>
    </cx:title>
    <cx:plotArea>
      <cx:plotAreaRegion>
        <cx:series layoutId="clusteredColumn" uniqueId="{163B9014-6513-8240-9204-7026DC23D403}">
          <cx:tx>
            <cx:txData>
              <cx:f>Sheet1!$A$1</cx:f>
              <cx:v>Number of Participants</cx:v>
            </cx:txData>
          </cx:tx>
          <cx:dataId val="0"/>
          <cx:layoutPr>
            <cx:binning intervalClosed="r"/>
          </cx:layoutPr>
        </cx:series>
      </cx:plotAreaRegion>
      <cx:axis id="0">
        <cx:catScaling gapWidth="1"/>
        <cx:title>
          <cx:tx>
            <cx:txData>
              <cx:v>Total Loneliness Scores (values 26- 67)</cx:v>
            </cx:txData>
          </cx:tx>
          <cx:txPr>
            <a:bodyPr spcFirstLastPara="1" vertOverflow="ellipsis" horzOverflow="overflow" wrap="square" lIns="0" tIns="0" rIns="0" bIns="0" anchor="ctr" anchorCtr="1"/>
            <a:lstStyle/>
            <a:p>
              <a:pPr algn="ctr" rtl="0">
                <a:defRPr/>
              </a:pPr>
              <a:r>
                <a:rPr lang="en-US" sz="900" b="1" i="0" u="none" strike="noStrike" baseline="0">
                  <a:solidFill>
                    <a:schemeClr val="tx1"/>
                  </a:solidFill>
                  <a:latin typeface="Times New Roman" panose="02020603050405020304" pitchFamily="18" charset="0"/>
                  <a:cs typeface="Times New Roman" panose="02020603050405020304" pitchFamily="18" charset="0"/>
                </a:rPr>
                <a:t>Total Loneliness Scores (values 26- 67)</a:t>
              </a:r>
            </a:p>
          </cx:txPr>
        </cx:title>
        <cx:majorGridlines/>
        <cx:tickLabels/>
        <cx:txPr>
          <a:bodyPr vertOverflow="overflow" horzOverflow="overflow" wrap="square" lIns="0" tIns="0" rIns="0" bIns="0"/>
          <a:lstStyle/>
          <a:p>
            <a:pPr algn="ctr" rtl="0">
              <a:defRPr sz="900" b="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solidFill>
                <a:schemeClr val="tx1"/>
              </a:solidFill>
            </a:endParaRPr>
          </a:p>
        </cx:txPr>
      </cx:axis>
      <cx:axis id="1">
        <cx:valScaling/>
        <cx:title>
          <cx:tx>
            <cx:txData>
              <cx:v>Number of Participants</cx:v>
            </cx:txData>
          </cx:tx>
          <cx:txPr>
            <a:bodyPr spcFirstLastPara="1" vertOverflow="ellipsis" horzOverflow="overflow" wrap="square" lIns="0" tIns="0" rIns="0" bIns="0" anchor="ctr" anchorCtr="1"/>
            <a:lstStyle/>
            <a:p>
              <a:pPr algn="ctr" rtl="0">
                <a:defRPr/>
              </a:pPr>
              <a:r>
                <a:rPr lang="en-US" sz="900" b="1" i="0" u="none" strike="noStrike" baseline="0">
                  <a:solidFill>
                    <a:schemeClr val="tx1"/>
                  </a:solidFill>
                  <a:latin typeface="Times New Roman" panose="02020603050405020304" pitchFamily="18" charset="0"/>
                  <a:cs typeface="Times New Roman" panose="02020603050405020304" pitchFamily="18" charset="0"/>
                </a:rPr>
                <a:t>Number of Participants</a:t>
              </a:r>
            </a:p>
          </cx:txPr>
        </cx:title>
        <cx:majorGridlines/>
        <cx:tickLabels/>
        <cx:txPr>
          <a:bodyPr vertOverflow="overflow" horzOverflow="overflow" wrap="square" lIns="0" tIns="0" rIns="0" bIns="0"/>
          <a:lstStyle/>
          <a:p>
            <a:pPr algn="ctr" rtl="0">
              <a:defRPr sz="900" b="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solidFill>
                <a:schemeClr val="tx1"/>
              </a:solidFill>
            </a:endParaRPr>
          </a:p>
        </cx:txPr>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0F308E-10B4-4085-80D0-FC2C81815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5589</Words>
  <Characters>31862</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Support Mechanisms For Undergraduate Students Experiencing Loneliness Or Isolation: 
Newcastle University</vt:lpstr>
    </vt:vector>
  </TitlesOfParts>
  <Company/>
  <LinksUpToDate>false</LinksUpToDate>
  <CharactersWithSpaces>37377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Mechanisms For Undergraduate Students Experiencing Loneliness Or Isolation: 
Newcastle University</dc:title>
  <dc:subject/>
  <dc:creator>Microsoft Office User</dc:creator>
  <cp:keywords/>
  <dc:description/>
  <cp:lastModifiedBy>Rachael Walker-Jude (PGT)</cp:lastModifiedBy>
  <cp:revision>2</cp:revision>
  <dcterms:created xsi:type="dcterms:W3CDTF">2021-04-22T15:32:00Z</dcterms:created>
  <dcterms:modified xsi:type="dcterms:W3CDTF">2021-04-22T15:32:00Z</dcterms:modified>
</cp:coreProperties>
</file>